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FC3AEB" w14:textId="57DB996B" w:rsidR="002B0EDC" w:rsidRPr="00B00E04" w:rsidRDefault="00EF06B2" w:rsidP="00EF06B2">
      <w:pPr>
        <w:pStyle w:val="TF-TTULO"/>
      </w:pPr>
      <w:bookmarkStart w:id="0" w:name="_Toc420723208"/>
      <w:bookmarkStart w:id="1" w:name="_Toc482682369"/>
      <w:bookmarkStart w:id="2" w:name="_Toc54164903"/>
      <w:bookmarkStart w:id="3" w:name="_Toc54165663"/>
      <w:bookmarkStart w:id="4" w:name="_Toc54169315"/>
      <w:bookmarkStart w:id="5" w:name="_Toc96347419"/>
      <w:bookmarkStart w:id="6" w:name="_Toc96357709"/>
      <w:bookmarkStart w:id="7" w:name="_Toc96491849"/>
      <w:bookmarkStart w:id="8" w:name="_Toc411603089"/>
      <w:bookmarkStart w:id="9" w:name="_GoBack"/>
      <w:bookmarkEnd w:id="9"/>
      <w:r w:rsidRPr="00571E73">
        <w:t>JOGO DE PUZZLE UTILIZANDO REALIDADE AUMENTADA COM ILUSÃO DE ÓTICA</w:t>
      </w:r>
    </w:p>
    <w:p w14:paraId="106D1A12" w14:textId="77777777" w:rsidR="00BF2C21" w:rsidRDefault="00BF2C21" w:rsidP="00BF2C21">
      <w:pPr>
        <w:pStyle w:val="TF-AUTOR0"/>
      </w:pPr>
      <w:r>
        <w:t>Matheus Navarro Nienow</w:t>
      </w:r>
    </w:p>
    <w:p w14:paraId="448DF011" w14:textId="77777777" w:rsidR="00BF2C21" w:rsidRDefault="00BF2C21" w:rsidP="00BF2C21">
      <w:pPr>
        <w:pStyle w:val="TF-AUTOR0"/>
      </w:pPr>
      <w:r>
        <w:t>Prof. Dalton Solano dos Reis – Orientador</w:t>
      </w:r>
    </w:p>
    <w:p w14:paraId="143F999D" w14:textId="77777777" w:rsidR="00F255FC" w:rsidRPr="007D10F2" w:rsidRDefault="00F255FC" w:rsidP="00FC4A9F">
      <w:pPr>
        <w:pStyle w:val="Ttulo1"/>
      </w:pPr>
      <w:r w:rsidRPr="007D10F2">
        <w:t xml:space="preserve">Introdução </w:t>
      </w:r>
      <w:bookmarkEnd w:id="0"/>
      <w:bookmarkEnd w:id="1"/>
      <w:bookmarkEnd w:id="2"/>
      <w:bookmarkEnd w:id="3"/>
      <w:bookmarkEnd w:id="4"/>
      <w:bookmarkEnd w:id="5"/>
      <w:bookmarkEnd w:id="6"/>
      <w:bookmarkEnd w:id="7"/>
      <w:bookmarkEnd w:id="8"/>
    </w:p>
    <w:p w14:paraId="66F4E2EA" w14:textId="053D0E24" w:rsidR="00BF2C21" w:rsidRDefault="00BF2C21" w:rsidP="00BF2C21">
      <w:pPr>
        <w:pStyle w:val="TF-TEXTO"/>
        <w:rPr>
          <w:color w:val="000000"/>
        </w:rPr>
      </w:pPr>
      <w:r>
        <w:rPr>
          <w:color w:val="000000"/>
        </w:rPr>
        <w:t>Atualmente</w:t>
      </w:r>
      <w:r w:rsidRPr="00C37B51">
        <w:rPr>
          <w:color w:val="000000"/>
        </w:rPr>
        <w:t xml:space="preserve">, </w:t>
      </w:r>
      <w:r>
        <w:rPr>
          <w:color w:val="000000"/>
        </w:rPr>
        <w:t>a tecnologia está diretamente ligada a diversos aspectos da vida das pessoas, incluindo o lazer e a educação. Em 2018, os videogames geraram 137.9 bilhões de dólares (NEWZOO, 2019) enquanto o cinema gerou 136 bilhões de dólares (</w:t>
      </w:r>
      <w:r w:rsidRPr="00E20C83">
        <w:rPr>
          <w:rStyle w:val="CitaoHTML"/>
          <w:i w:val="0"/>
        </w:rPr>
        <w:t>IBISW</w:t>
      </w:r>
      <w:r>
        <w:rPr>
          <w:rStyle w:val="CitaoHTML"/>
          <w:i w:val="0"/>
        </w:rPr>
        <w:t>ORLD</w:t>
      </w:r>
      <w:r>
        <w:rPr>
          <w:rStyle w:val="CitaoHTML"/>
        </w:rPr>
        <w:t xml:space="preserve">, </w:t>
      </w:r>
      <w:r w:rsidRPr="00E20C83">
        <w:rPr>
          <w:rStyle w:val="CitaoHTML"/>
          <w:i w:val="0"/>
        </w:rPr>
        <w:t>2018</w:t>
      </w:r>
      <w:r>
        <w:rPr>
          <w:color w:val="000000"/>
        </w:rPr>
        <w:t xml:space="preserve">) e a música gerou 19.1 bilhões de dólares (IFIP, 2019). </w:t>
      </w:r>
      <w:r w:rsidR="00BB7077">
        <w:rPr>
          <w:color w:val="000000"/>
        </w:rPr>
        <w:t xml:space="preserve">Com </w:t>
      </w:r>
      <w:r w:rsidR="00310760">
        <w:rPr>
          <w:color w:val="000000"/>
        </w:rPr>
        <w:t>base n</w:t>
      </w:r>
      <w:r w:rsidR="00BB7077">
        <w:rPr>
          <w:color w:val="000000"/>
        </w:rPr>
        <w:t xml:space="preserve">isso pode-se </w:t>
      </w:r>
      <w:r w:rsidR="00310760">
        <w:rPr>
          <w:color w:val="000000"/>
        </w:rPr>
        <w:t>afirmar que a</w:t>
      </w:r>
      <w:r w:rsidR="00E66A8A">
        <w:rPr>
          <w:color w:val="000000"/>
        </w:rPr>
        <w:t xml:space="preserve"> indústria de videogames é a </w:t>
      </w:r>
      <w:r w:rsidR="00310760">
        <w:rPr>
          <w:color w:val="000000"/>
        </w:rPr>
        <w:t>maior</w:t>
      </w:r>
      <w:r w:rsidR="00E66A8A">
        <w:rPr>
          <w:color w:val="000000"/>
        </w:rPr>
        <w:t xml:space="preserve"> dentre as indústrias do entretenimento. </w:t>
      </w:r>
      <w:r>
        <w:rPr>
          <w:color w:val="000000"/>
        </w:rPr>
        <w:t>Dos 137.9 bilhões de dólares, 51% são decorrentes de games para tablets e smartphones, o que mostra o tamanho e potencial do mercado móvel (NEWZOO, 2019).</w:t>
      </w:r>
      <w:r w:rsidR="005B0B50">
        <w:rPr>
          <w:color w:val="000000"/>
        </w:rPr>
        <w:t xml:space="preserve"> </w:t>
      </w:r>
    </w:p>
    <w:p w14:paraId="5BB224C4" w14:textId="77777777" w:rsidR="00BF2C21" w:rsidRDefault="00BF2C21" w:rsidP="00BF2C21">
      <w:pPr>
        <w:pStyle w:val="TF-TEXTO"/>
        <w:rPr>
          <w:color w:val="000000"/>
        </w:rPr>
      </w:pPr>
      <w:r>
        <w:rPr>
          <w:color w:val="000000"/>
        </w:rPr>
        <w:t>A Realidade Aumentada (RA) é uma tecnologia derivada da Realidade Virtual (RV) que ao invés de substituir o mundo real por um virtual, mistura ambos, sobrepondo objetos virtuais ao mundo real (AZUMA, 1997). Essa tecnologia está fortemente ligada ao mercado de dispositivos móveis pela praticidade de utilização de aplicações do tipo e permite que jogos inovadores sejam criados, possibilitando diferentes formas de interação com as ferramentas. Isso abre um leque de possibilidades para a integração da realidade aumentada na educação.</w:t>
      </w:r>
    </w:p>
    <w:p w14:paraId="5C395369" w14:textId="77777777" w:rsidR="00BF2C21" w:rsidRDefault="00BF2C21" w:rsidP="00BF2C21">
      <w:pPr>
        <w:pStyle w:val="TF-TEXTO"/>
        <w:rPr>
          <w:color w:val="000000"/>
        </w:rPr>
      </w:pPr>
      <w:r>
        <w:rPr>
          <w:color w:val="000000"/>
        </w:rPr>
        <w:t>Segundo Newzoo (2019), Jogos é a segunda maior categoria de aplicativos de RA da plataforma iOS, com 17% do total de aplicativos. Estando atrás apenas da categoria Entretenimento, com 20% do total de aplicativos da plataforma em 2018. Isso mostra a popularidade e alcance dos games no mercado de RA.</w:t>
      </w:r>
    </w:p>
    <w:p w14:paraId="1E41C5AD" w14:textId="77777777" w:rsidR="00BF2C21" w:rsidRDefault="00BF2C21" w:rsidP="00BF2C21">
      <w:pPr>
        <w:pStyle w:val="TF-TEXTO"/>
        <w:rPr>
          <w:color w:val="000000"/>
        </w:rPr>
      </w:pPr>
      <w:r>
        <w:rPr>
          <w:color w:val="000000"/>
        </w:rPr>
        <w:t>Nos últimos anos houve um aumento considerável na quantidade de ferramentas e jogos utilizando RA criados para auxiliar na educação, instigando a curiosidade, lógica e outros fatores. Ainda assim, é preciso buscar inovações na jogabilidade e nas mecânicas empregadas nesses jogos para atrair e manter a atenção do jogador e instigue-o a pensar de formas inusitadas na resolução dos problemas.</w:t>
      </w:r>
    </w:p>
    <w:p w14:paraId="5C495237" w14:textId="77777777" w:rsidR="003D398C" w:rsidRDefault="00BF2C21" w:rsidP="00BF2C21">
      <w:pPr>
        <w:pStyle w:val="TF-TEXTO"/>
      </w:pPr>
      <w:r>
        <w:rPr>
          <w:color w:val="000000"/>
        </w:rPr>
        <w:t>Com base nisto, propõe-se desenvolver um jogo para as plataformas móveis utilizando Realidade Aumentada e incorporando mecânicas de jogabilidade baseadas na ilusão de ótica.</w:t>
      </w:r>
    </w:p>
    <w:p w14:paraId="03E3F60E" w14:textId="77777777" w:rsidR="00F255FC" w:rsidRPr="007D10F2" w:rsidRDefault="00F255FC" w:rsidP="00106F85">
      <w:pPr>
        <w:pStyle w:val="Ttulo2"/>
      </w:pPr>
      <w:bookmarkStart w:id="10" w:name="_Toc419598576"/>
      <w:bookmarkStart w:id="11" w:name="_Toc420721317"/>
      <w:bookmarkStart w:id="12" w:name="_Toc420721467"/>
      <w:bookmarkStart w:id="13" w:name="_Toc420721562"/>
      <w:bookmarkStart w:id="14" w:name="_Toc420721768"/>
      <w:bookmarkStart w:id="15" w:name="_Toc420723209"/>
      <w:bookmarkStart w:id="16" w:name="_Toc482682370"/>
      <w:bookmarkStart w:id="17" w:name="_Toc54164904"/>
      <w:bookmarkStart w:id="18" w:name="_Toc54165664"/>
      <w:bookmarkStart w:id="19" w:name="_Toc54169316"/>
      <w:bookmarkStart w:id="20" w:name="_Toc96347426"/>
      <w:bookmarkStart w:id="21" w:name="_Toc96357710"/>
      <w:bookmarkStart w:id="22" w:name="_Toc96491850"/>
      <w:bookmarkStart w:id="23" w:name="_Toc411603090"/>
      <w:r w:rsidRPr="007D10F2">
        <w:lastRenderedPageBreak/>
        <w:t>OBJETIVOS</w:t>
      </w:r>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5B63240B" w14:textId="494930BC" w:rsidR="00BF2C21" w:rsidRPr="009663B4" w:rsidRDefault="00C35E57" w:rsidP="00BF2C21">
      <w:pPr>
        <w:pStyle w:val="TF-TEXTO"/>
        <w:rPr>
          <w:color w:val="000000"/>
        </w:rPr>
      </w:pPr>
      <w:r w:rsidRPr="009663B4">
        <w:rPr>
          <w:color w:val="000000"/>
        </w:rPr>
        <w:t xml:space="preserve"> </w:t>
      </w:r>
      <w:r w:rsidR="00BF2C21" w:rsidRPr="009663B4">
        <w:rPr>
          <w:color w:val="000000"/>
        </w:rPr>
        <w:t xml:space="preserve">O objetivo deste trabalho é desenvolver um jogo </w:t>
      </w:r>
      <w:r w:rsidR="002E7C10" w:rsidRPr="009663B4">
        <w:rPr>
          <w:color w:val="000000"/>
        </w:rPr>
        <w:t>que utilize</w:t>
      </w:r>
      <w:r w:rsidR="00BF2C21" w:rsidRPr="009663B4">
        <w:rPr>
          <w:color w:val="000000"/>
        </w:rPr>
        <w:t xml:space="preserve"> a realidade aumentada </w:t>
      </w:r>
      <w:r w:rsidR="00FD65B3" w:rsidRPr="009663B4">
        <w:rPr>
          <w:color w:val="000000"/>
        </w:rPr>
        <w:t>junto</w:t>
      </w:r>
      <w:r w:rsidR="002E7C10" w:rsidRPr="009663B4">
        <w:rPr>
          <w:color w:val="000000"/>
        </w:rPr>
        <w:t xml:space="preserve"> da ilusão de ótica para desafiar o jogador a pensar de maneira </w:t>
      </w:r>
      <w:r w:rsidR="00863CA5" w:rsidRPr="009663B4">
        <w:rPr>
          <w:color w:val="000000"/>
        </w:rPr>
        <w:t>inusitada para resolver enigmas</w:t>
      </w:r>
      <w:r w:rsidR="00BF2C21" w:rsidRPr="009663B4">
        <w:rPr>
          <w:color w:val="000000"/>
        </w:rPr>
        <w:t>.</w:t>
      </w:r>
    </w:p>
    <w:p w14:paraId="056A933D" w14:textId="77777777" w:rsidR="00BF2C21" w:rsidRDefault="00BF2C21" w:rsidP="00BF2C21">
      <w:pPr>
        <w:pStyle w:val="TF-TEXTO"/>
      </w:pPr>
      <w:r>
        <w:t>Os objetivos específicos são:</w:t>
      </w:r>
    </w:p>
    <w:p w14:paraId="649F4B72" w14:textId="0DAA3385" w:rsidR="00BF2C21" w:rsidRDefault="00BF2C21" w:rsidP="00BF2C21">
      <w:pPr>
        <w:pStyle w:val="TF-ALNEA"/>
        <w:numPr>
          <w:ilvl w:val="0"/>
          <w:numId w:val="7"/>
        </w:numPr>
      </w:pPr>
      <w:r>
        <w:t xml:space="preserve">desenvolver </w:t>
      </w:r>
      <w:r w:rsidR="006820C1">
        <w:t>a</w:t>
      </w:r>
      <w:r>
        <w:t xml:space="preserve"> ilusão de ótica </w:t>
      </w:r>
      <w:r w:rsidR="00020122">
        <w:t>utilizando objetos impossíveis</w:t>
      </w:r>
      <w:r>
        <w:t>;</w:t>
      </w:r>
    </w:p>
    <w:p w14:paraId="3C2F3E4E" w14:textId="77777777" w:rsidR="00B31AF0" w:rsidRDefault="00BF2C21" w:rsidP="006A540B">
      <w:pPr>
        <w:pStyle w:val="TF-ALNEA"/>
        <w:numPr>
          <w:ilvl w:val="0"/>
          <w:numId w:val="7"/>
        </w:numPr>
      </w:pPr>
      <w:r>
        <w:t>criar um sistema de interação com o jogo utilizando elementos reais ao invés de menus na tela;</w:t>
      </w:r>
    </w:p>
    <w:p w14:paraId="7BC0CD28" w14:textId="75E5B0EB" w:rsidR="00C35E57" w:rsidRDefault="00DC1889" w:rsidP="006A540B">
      <w:pPr>
        <w:pStyle w:val="TF-ALNEA"/>
        <w:numPr>
          <w:ilvl w:val="0"/>
          <w:numId w:val="7"/>
        </w:numPr>
      </w:pPr>
      <w:r>
        <w:t xml:space="preserve">criar </w:t>
      </w:r>
      <w:r w:rsidR="000C1CD3">
        <w:t xml:space="preserve">uma </w:t>
      </w:r>
      <w:r w:rsidR="00223CA4">
        <w:t xml:space="preserve">mecânica de </w:t>
      </w:r>
      <w:r w:rsidR="00223CA4" w:rsidRPr="00223CA4">
        <w:rPr>
          <w:i/>
        </w:rPr>
        <w:t>gameplay</w:t>
      </w:r>
      <w:r>
        <w:t xml:space="preserve"> utilizando a interação </w:t>
      </w:r>
      <w:r w:rsidR="000C1CD3">
        <w:t>em RA</w:t>
      </w:r>
      <w:r>
        <w:t xml:space="preserve"> e a ilusão de ótica</w:t>
      </w:r>
      <w:r w:rsidR="000C1CD3">
        <w:t xml:space="preserve"> com objetos impossíveis</w:t>
      </w:r>
      <w:r w:rsidR="00AD0060">
        <w:t>.</w:t>
      </w:r>
    </w:p>
    <w:p w14:paraId="2E8B5F75" w14:textId="77777777" w:rsidR="00A44581" w:rsidRDefault="00A44581" w:rsidP="00FC4A9F">
      <w:pPr>
        <w:pStyle w:val="Ttulo1"/>
      </w:pPr>
      <w:bookmarkStart w:id="24" w:name="_Toc419598587"/>
      <w:r>
        <w:t xml:space="preserve">trabalhos </w:t>
      </w:r>
      <w:r w:rsidRPr="00FC4A9F">
        <w:t>correlatos</w:t>
      </w:r>
    </w:p>
    <w:p w14:paraId="33D9E2F2" w14:textId="11EC4628" w:rsidR="00BF2C21" w:rsidRDefault="00BF2C21" w:rsidP="00BF2C21">
      <w:pPr>
        <w:pStyle w:val="TF-TEXTO"/>
      </w:pPr>
      <w:r>
        <w:t>São apresentados trabalhos com características semelhantes aos principais objetivos do estudo proposto. O primeiro é um jogo d</w:t>
      </w:r>
      <w:r w:rsidR="00E22EF3">
        <w:t>e puzzle 3D com ilusão de ótica,</w:t>
      </w:r>
      <w:r>
        <w:t xml:space="preserve"> chamado Monument Valley (USTWO GAMES, 2014). O segundo trabalho é um jogo </w:t>
      </w:r>
      <w:r w:rsidR="00E22EF3">
        <w:t xml:space="preserve">desenvolvido </w:t>
      </w:r>
      <w:r>
        <w:t>em Realidade Aumentada para investigar o potencial da tecnologia no auxílio de ensino da Geografia (</w:t>
      </w:r>
      <w:r w:rsidR="00D57784">
        <w:t>SILVA</w:t>
      </w:r>
      <w:r>
        <w:t xml:space="preserve"> et al., 2014). </w:t>
      </w:r>
      <w:r>
        <w:rPr>
          <w:color w:val="000000"/>
        </w:rPr>
        <w:t>O terceiro trabalho consiste num jogo de realidade aumentada que tem por objetivo auxiliar no ensino de sólidos geométricos para as séries iniciais (</w:t>
      </w:r>
      <w:r w:rsidR="0017464A">
        <w:t>LEITÃO</w:t>
      </w:r>
      <w:r>
        <w:rPr>
          <w:color w:val="000000"/>
        </w:rPr>
        <w:t>, 2013).</w:t>
      </w:r>
    </w:p>
    <w:p w14:paraId="48E436C7" w14:textId="77777777" w:rsidR="00BF2C21" w:rsidRDefault="00BF2C21" w:rsidP="00106F85">
      <w:pPr>
        <w:pStyle w:val="Ttulo2"/>
        <w:numPr>
          <w:ilvl w:val="1"/>
          <w:numId w:val="21"/>
        </w:numPr>
      </w:pPr>
      <w:r>
        <w:t>MONUMENT VALLEY</w:t>
      </w:r>
    </w:p>
    <w:p w14:paraId="2389C3BC" w14:textId="0361AE76" w:rsidR="00BF2C21" w:rsidRDefault="00BF2C21" w:rsidP="00A85427">
      <w:pPr>
        <w:pStyle w:val="TF-TEXTO"/>
      </w:pPr>
      <w:r>
        <w:t xml:space="preserve">O estúdio </w:t>
      </w:r>
      <w:bookmarkStart w:id="25" w:name="_Hlk4958199"/>
      <w:r>
        <w:t xml:space="preserve">Ustwo Games (2014) </w:t>
      </w:r>
      <w:bookmarkEnd w:id="25"/>
      <w:r>
        <w:t xml:space="preserve">utilizou Unity para desenvolver um jogo 3D para as plataformas Android, iOS e Windows Phone, do gênero </w:t>
      </w:r>
      <w:r w:rsidRPr="00304525">
        <w:rPr>
          <w:i/>
        </w:rPr>
        <w:t>puzzle</w:t>
      </w:r>
      <w:r>
        <w:t xml:space="preserve"> utilizando ilusão de ótica como ponto chave de jogabilidade chamado Monument Valley. O objetivo do jogador é levar o personagem principal do início até o final do mapa</w:t>
      </w:r>
      <w:r w:rsidR="00A614B4">
        <w:t>.</w:t>
      </w:r>
      <w:r>
        <w:t xml:space="preserve"> </w:t>
      </w:r>
      <w:r w:rsidR="00A614B4">
        <w:t>P</w:t>
      </w:r>
      <w:r w:rsidR="00B31AF0">
        <w:t>ara tal</w:t>
      </w:r>
      <w:r w:rsidR="00304525">
        <w:t>,</w:t>
      </w:r>
      <w:r>
        <w:t xml:space="preserve"> deve resolver </w:t>
      </w:r>
      <w:r>
        <w:rPr>
          <w:i/>
        </w:rPr>
        <w:t xml:space="preserve">puzzles </w:t>
      </w:r>
      <w:r>
        <w:t>criando caminhos utilizando objetos impossíveis, como o Triângulo de Penrose, que se conecta de maneira impossível nas três pontas, conforme demonstra a Figura 1.</w:t>
      </w:r>
    </w:p>
    <w:p w14:paraId="7726D6EA" w14:textId="4EFF048C" w:rsidR="00BF2C21" w:rsidRDefault="005E5034" w:rsidP="00BF2C21">
      <w:pPr>
        <w:pStyle w:val="TF-TEXTO"/>
        <w:ind w:firstLine="0"/>
        <w:jc w:val="center"/>
      </w:pPr>
      <w:r>
        <w:br w:type="page"/>
      </w:r>
      <w:r w:rsidR="00BF2C21">
        <w:lastRenderedPageBreak/>
        <w:t>Figura 1 – Fase inicial do jogo onde um caminho impossível é criado</w:t>
      </w:r>
    </w:p>
    <w:p w14:paraId="280FC41F" w14:textId="42519647" w:rsidR="00BF2C21" w:rsidRDefault="00F7337E" w:rsidP="00BF2C21">
      <w:pPr>
        <w:pStyle w:val="TF-TEXTO"/>
        <w:ind w:firstLine="0"/>
        <w:jc w:val="center"/>
      </w:pPr>
      <w:r>
        <w:rPr>
          <w:noProof/>
        </w:rPr>
        <w:pict w14:anchorId="297DE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i1025" type="#_x0000_t75" style="width:409.5pt;height:243pt;visibility:visible;mso-wrap-style:square" o:bordertopcolor="black" o:borderleftcolor="black" o:borderbottomcolor="black" o:borderrightcolor="black">
            <v:imagedata r:id="rId8" o:title=""/>
            <w10:bordertop type="single" width="4"/>
            <w10:borderleft type="single" width="4"/>
            <w10:borderbottom type="single" width="4"/>
            <w10:borderright type="single" width="4"/>
          </v:shape>
        </w:pict>
      </w:r>
    </w:p>
    <w:p w14:paraId="7FE3AF80" w14:textId="0454C7AD" w:rsidR="00BF2C21" w:rsidRPr="00E20C83" w:rsidRDefault="00BF2C21" w:rsidP="005E5034">
      <w:pPr>
        <w:pStyle w:val="TF-TEXTO"/>
        <w:ind w:firstLine="426"/>
        <w:jc w:val="left"/>
        <w:rPr>
          <w:sz w:val="20"/>
        </w:rPr>
      </w:pPr>
      <w:r w:rsidRPr="00C552E6">
        <w:rPr>
          <w:sz w:val="20"/>
        </w:rPr>
        <w:t xml:space="preserve">Fonte: </w:t>
      </w:r>
      <w:r>
        <w:rPr>
          <w:sz w:val="20"/>
        </w:rPr>
        <w:t xml:space="preserve">elaborado pelo </w:t>
      </w:r>
      <w:r w:rsidR="001D37C2">
        <w:rPr>
          <w:sz w:val="20"/>
        </w:rPr>
        <w:t>autor</w:t>
      </w:r>
      <w:r w:rsidR="001D37C2" w:rsidRPr="00C552E6">
        <w:rPr>
          <w:sz w:val="20"/>
        </w:rPr>
        <w:t>.</w:t>
      </w:r>
    </w:p>
    <w:p w14:paraId="500883AF" w14:textId="142FA0C0" w:rsidR="00BF2C21" w:rsidRDefault="00304525" w:rsidP="00BF2C21">
      <w:pPr>
        <w:pStyle w:val="TF-TEXTO"/>
      </w:pPr>
      <w:r>
        <w:t>Ao longo do</w:t>
      </w:r>
      <w:r w:rsidR="00BF2C21">
        <w:t xml:space="preserve"> jogo existem estruturas que podem ser rotacionadas e movidas, de forma a formar objetos impossíveis, o jogador deve aprender a pensar de forma diferente do tradicional para utilizá-los e poder progredir no jogo. Monument Valley recebeu nota 89 no site Metacritic</w:t>
      </w:r>
      <w:r w:rsidR="0039226A">
        <w:t xml:space="preserve"> e</w:t>
      </w:r>
      <w:r w:rsidR="00BF2C21">
        <w:t xml:space="preserve"> foi uma das escolhas dos editores da App Store, recebeu o prêmio Apple Design Award (VITICCI, 2014), nomeado como o melhor jogo para iPad de 2014 (TACH, 2014), entre outros prêmios.</w:t>
      </w:r>
    </w:p>
    <w:p w14:paraId="71B0C11D" w14:textId="77777777" w:rsidR="00BF2C21" w:rsidRDefault="00BF2C21" w:rsidP="00106F85">
      <w:pPr>
        <w:pStyle w:val="Ttulo2"/>
        <w:numPr>
          <w:ilvl w:val="1"/>
          <w:numId w:val="21"/>
        </w:numPr>
      </w:pPr>
      <w:r>
        <w:t>AR JIGSAW PUZZLE</w:t>
      </w:r>
    </w:p>
    <w:p w14:paraId="05CC12C5" w14:textId="13678E86" w:rsidR="00BF2C21" w:rsidRDefault="00BF2C21" w:rsidP="00B030F0">
      <w:pPr>
        <w:pStyle w:val="TF-TEXTO"/>
      </w:pPr>
      <w:r>
        <w:t>AR Jigsaw Puzzle é um jogo desenvolvido para investigar o potencial da realidade aumentada no ensino da Geografia (SILVA et al., 2014). O jogo consiste num quebra cabeça onde informações, texturas e cores são adicionadas as peças físicas através da realidade aumentada em tempo de execução. A Figura 2 mostra um quebra cabeça das regiões do Brasil que contém os estádios utilizados na Copa do Mundo FIFA de 2014.</w:t>
      </w:r>
    </w:p>
    <w:p w14:paraId="00F8CCB6" w14:textId="77777777" w:rsidR="00BF2C21" w:rsidRDefault="00BF2C21" w:rsidP="00BF2C21">
      <w:pPr>
        <w:pStyle w:val="TF-TEXTO"/>
        <w:ind w:firstLine="0"/>
        <w:jc w:val="center"/>
      </w:pPr>
    </w:p>
    <w:p w14:paraId="4E01F876" w14:textId="285E5823" w:rsidR="00A85427" w:rsidRDefault="005E5034" w:rsidP="00BF2C21">
      <w:pPr>
        <w:pStyle w:val="TF-TEXTO"/>
        <w:ind w:firstLine="0"/>
        <w:jc w:val="center"/>
      </w:pPr>
      <w:r>
        <w:br w:type="page"/>
      </w:r>
      <w:r w:rsidR="00BF2C21">
        <w:lastRenderedPageBreak/>
        <w:t>Figura 2 – Imagens da tela do jogo</w:t>
      </w:r>
    </w:p>
    <w:p w14:paraId="0ED52B69" w14:textId="01C9732C" w:rsidR="00BF2C21" w:rsidRDefault="00F7337E" w:rsidP="00BF2C21">
      <w:pPr>
        <w:pStyle w:val="TF-TEXTO"/>
        <w:ind w:firstLine="0"/>
        <w:jc w:val="center"/>
      </w:pPr>
      <w:r>
        <w:rPr>
          <w:noProof/>
        </w:rPr>
        <w:pict w14:anchorId="5D7700CD">
          <v:shape id="Imagem 2" o:spid="_x0000_i1026" type="#_x0000_t75" style="width:405.75pt;height:276pt;visibility:visible" o:bordertopcolor="black" o:borderleftcolor="black" o:borderbottomcolor="black" o:borderrightcolor="black">
            <v:imagedata r:id="rId9" o:title=""/>
            <w10:bordertop type="single" width="4"/>
            <w10:borderleft type="single" width="4"/>
            <w10:borderbottom type="single" width="4"/>
            <w10:borderright type="single" width="4"/>
          </v:shape>
        </w:pict>
      </w:r>
    </w:p>
    <w:p w14:paraId="22EF1870" w14:textId="5A58D702" w:rsidR="00BF2C21" w:rsidRPr="00C552E6" w:rsidRDefault="00BF2C21" w:rsidP="005E5034">
      <w:pPr>
        <w:pStyle w:val="TF-TEXTO"/>
        <w:ind w:firstLine="426"/>
        <w:jc w:val="left"/>
        <w:rPr>
          <w:sz w:val="20"/>
        </w:rPr>
      </w:pPr>
      <w:r w:rsidRPr="00C552E6">
        <w:rPr>
          <w:sz w:val="20"/>
        </w:rPr>
        <w:t xml:space="preserve">Fonte: Silva et al </w:t>
      </w:r>
      <w:r w:rsidR="008A0AD7">
        <w:rPr>
          <w:sz w:val="20"/>
        </w:rPr>
        <w:t>(</w:t>
      </w:r>
      <w:r w:rsidRPr="00C552E6">
        <w:rPr>
          <w:sz w:val="20"/>
        </w:rPr>
        <w:t>2014</w:t>
      </w:r>
      <w:r w:rsidR="008A0AD7">
        <w:rPr>
          <w:sz w:val="20"/>
        </w:rPr>
        <w:t>)</w:t>
      </w:r>
      <w:r w:rsidRPr="00C552E6">
        <w:rPr>
          <w:sz w:val="20"/>
        </w:rPr>
        <w:t>.</w:t>
      </w:r>
    </w:p>
    <w:p w14:paraId="49894A7E" w14:textId="77777777" w:rsidR="00BF2C21" w:rsidRDefault="00BF2C21" w:rsidP="00BF2C21">
      <w:pPr>
        <w:pStyle w:val="TF-TEXTO"/>
      </w:pPr>
      <w:r>
        <w:t>O aplicativo está preparado para receber qualquer jogo do tipo quebra cabeças ou montar, como o Tangram. É possível adicionar imagens, sons e vídeos sobre as peças, criando uma experiência completa ao jogo.</w:t>
      </w:r>
    </w:p>
    <w:p w14:paraId="32FB9A64" w14:textId="77777777" w:rsidR="00BF2C21" w:rsidRDefault="00BF2C21" w:rsidP="00BF2C21">
      <w:pPr>
        <w:pStyle w:val="TF-TEXTO"/>
      </w:pPr>
      <w:r>
        <w:t>Um estudo de caso foi conduzido com especialistas do ensino da Geografia. Foram aplicados questionários e constatou-se que o uso dessa tecnologia em sala de aula pode trazer diversos benefícios. A ferramenta foi dada como atrativa e foi indicado que o trabalho conjunto da ferramenta com o professor é muito importante.</w:t>
      </w:r>
    </w:p>
    <w:p w14:paraId="795EC744" w14:textId="77777777" w:rsidR="00BF2C21" w:rsidRDefault="00BF2C21" w:rsidP="00106F85">
      <w:pPr>
        <w:pStyle w:val="Ttulo2"/>
        <w:numPr>
          <w:ilvl w:val="1"/>
          <w:numId w:val="21"/>
        </w:numPr>
      </w:pPr>
      <w:r>
        <w:t>Aprendizagem baseada em jogos: realidade aumentada no ensino de sólidos geométricos</w:t>
      </w:r>
    </w:p>
    <w:p w14:paraId="440F6CD8" w14:textId="38014569" w:rsidR="00BF2C21" w:rsidRDefault="0017464A" w:rsidP="00BF2C21">
      <w:pPr>
        <w:pStyle w:val="TF-TEXTO"/>
      </w:pPr>
      <w:r>
        <w:t>Leitão</w:t>
      </w:r>
      <w:r w:rsidR="00BF2C21">
        <w:t xml:space="preserve"> (2013) desenvolveu um jogo em realidade aumentada destinado a auxiliar no ensino de sólidos geométricos para as séries iniciais, denominado Vertice. O jogo foi desenvolvido utilizando o motor gráfico Unity junto do </w:t>
      </w:r>
      <w:r w:rsidR="00BF2C21" w:rsidRPr="00DE75AF">
        <w:rPr>
          <w:i/>
        </w:rPr>
        <w:t>plugin</w:t>
      </w:r>
      <w:r w:rsidR="00BF2C21">
        <w:t xml:space="preserve"> para realidade aumentada Vuforia. Para a modelagem dos sólidos geométricos foi utilizado o Blender. </w:t>
      </w:r>
    </w:p>
    <w:p w14:paraId="1ECF7F1A" w14:textId="3544F87D" w:rsidR="00BF2C21" w:rsidRDefault="00BF2C21" w:rsidP="00BF2C21">
      <w:pPr>
        <w:pStyle w:val="TF-TEXTO"/>
      </w:pPr>
      <w:r>
        <w:t>O jogo apresenta sólidos geométrico</w:t>
      </w:r>
      <w:r w:rsidR="00E22EF3">
        <w:t>s</w:t>
      </w:r>
      <w:r>
        <w:t xml:space="preserve"> e dá uma instrução por áudio ao jogador para executar, conforme Figura 3. Após a ação ser executada o jogo dá um </w:t>
      </w:r>
      <w:r>
        <w:rPr>
          <w:i/>
        </w:rPr>
        <w:t xml:space="preserve">feedback </w:t>
      </w:r>
      <w:r>
        <w:t xml:space="preserve">por áudio para o jogador de acordo com o sucesso ou falha na execução da tarefa. O jogo é dividido em três níveis. No primeiro, é apresentado o conceito de vértice e é requerido que o jogador toque nos vértices do sólido geométrico mostrado na tela. No segundo nível, é apresentado o conceito de </w:t>
      </w:r>
      <w:r>
        <w:lastRenderedPageBreak/>
        <w:t>aresta e assim como no primeiro nível, é requisitado ao jogador tocar nas arestas do sólido geométrico apresentado em tela. Por fim, no terceiro e último nível é apresentado o conceito de face e a mesma tarefa é requisitada. Cada nível possui diversas figuras geométricas, iniciando em figuras simples até chegar em mais complexas. Nas figuras iniciais também é exibido numa coloração diferente as regiões de interesse, como vértices, arestas ou faces, porém nas figuras seguintes essa coloração desaparece e fica a cargo do jogador identificá-las.</w:t>
      </w:r>
    </w:p>
    <w:p w14:paraId="194BB9C0" w14:textId="77777777" w:rsidR="00BF2C21" w:rsidRDefault="00BF2C21" w:rsidP="00BF2C21">
      <w:pPr>
        <w:pStyle w:val="TF-TEXTO"/>
        <w:ind w:firstLine="0"/>
        <w:jc w:val="center"/>
      </w:pPr>
      <w:r>
        <w:t>Figura 3 – Imagens do jogo em execução</w:t>
      </w:r>
    </w:p>
    <w:p w14:paraId="0921C229" w14:textId="77777777" w:rsidR="00BF2C21" w:rsidRDefault="00F7337E" w:rsidP="00BF2C21">
      <w:pPr>
        <w:pStyle w:val="TF-TEXTO"/>
        <w:ind w:firstLine="0"/>
        <w:jc w:val="center"/>
      </w:pPr>
      <w:r>
        <w:rPr>
          <w:noProof/>
        </w:rPr>
        <w:pict w14:anchorId="3966917D">
          <v:shape id="Imagem 3" o:spid="_x0000_i1027" type="#_x0000_t75" style="width:451.5pt;height:289.5pt;visibility:visible;mso-wrap-style:square" o:bordertopcolor="black" o:borderleftcolor="black" o:borderbottomcolor="black" o:borderrightcolor="black">
            <v:imagedata r:id="rId10" o:title=""/>
            <w10:bordertop type="single" width="4"/>
            <w10:borderleft type="single" width="4"/>
            <w10:borderbottom type="single" width="4"/>
            <w10:borderright type="single" width="4"/>
          </v:shape>
        </w:pict>
      </w:r>
    </w:p>
    <w:p w14:paraId="6F225657" w14:textId="56136208" w:rsidR="00BF2C21" w:rsidRPr="00C552E6" w:rsidRDefault="00BF2C21" w:rsidP="00BF2C21">
      <w:pPr>
        <w:pStyle w:val="TF-TEXTO"/>
        <w:ind w:firstLine="0"/>
        <w:rPr>
          <w:color w:val="000000"/>
          <w:sz w:val="20"/>
        </w:rPr>
      </w:pPr>
      <w:r w:rsidRPr="00C552E6">
        <w:rPr>
          <w:color w:val="000000"/>
          <w:sz w:val="20"/>
        </w:rPr>
        <w:t xml:space="preserve">Fonte: </w:t>
      </w:r>
      <w:r w:rsidR="0017464A">
        <w:rPr>
          <w:color w:val="000000"/>
          <w:sz w:val="20"/>
        </w:rPr>
        <w:t>Leitão</w:t>
      </w:r>
      <w:r w:rsidR="00C2356F">
        <w:rPr>
          <w:color w:val="000000"/>
          <w:sz w:val="20"/>
        </w:rPr>
        <w:t xml:space="preserve"> (</w:t>
      </w:r>
      <w:r w:rsidRPr="00C552E6">
        <w:rPr>
          <w:color w:val="000000"/>
          <w:sz w:val="20"/>
        </w:rPr>
        <w:t>2013</w:t>
      </w:r>
      <w:r w:rsidR="00C2356F">
        <w:rPr>
          <w:color w:val="000000"/>
          <w:sz w:val="20"/>
        </w:rPr>
        <w:t>)</w:t>
      </w:r>
      <w:r w:rsidRPr="00C552E6">
        <w:rPr>
          <w:color w:val="000000"/>
          <w:sz w:val="20"/>
        </w:rPr>
        <w:t>.</w:t>
      </w:r>
      <w:r w:rsidRPr="00C552E6">
        <w:rPr>
          <w:color w:val="000000"/>
          <w:sz w:val="20"/>
        </w:rPr>
        <w:tab/>
      </w:r>
    </w:p>
    <w:p w14:paraId="13573155" w14:textId="77777777" w:rsidR="00BF2C21" w:rsidRDefault="00BF2C21" w:rsidP="00BF2C21">
      <w:pPr>
        <w:pStyle w:val="TF-TEXTO"/>
        <w:rPr>
          <w:color w:val="000000"/>
        </w:rPr>
      </w:pPr>
      <w:r>
        <w:rPr>
          <w:color w:val="000000"/>
        </w:rPr>
        <w:t>Para validar a efetividade do jogo no auxílio do ensino, foi realizado um teste com duas turmas do ensino fundamental de uma escola de educação básica da cidade de Matosinhos (Portugal), tendo a primeira turma 27 alunos e a segunda turma 26 alunos. Na primeira turma, foi feita uma explicação verbal e com ilustrações no quadro sobre o conteúdo (vértices, arestas e faces), já na segunda turma foi apresentado o jogo e todas as crianças puderam jogar uma de cada vez.</w:t>
      </w:r>
    </w:p>
    <w:p w14:paraId="130C48BF" w14:textId="77777777" w:rsidR="00BF2C21" w:rsidRDefault="00BF2C21" w:rsidP="00BF2C21">
      <w:pPr>
        <w:pStyle w:val="TF-TEXTO"/>
        <w:rPr>
          <w:color w:val="000000"/>
        </w:rPr>
      </w:pPr>
      <w:r>
        <w:rPr>
          <w:color w:val="000000"/>
        </w:rPr>
        <w:t xml:space="preserve">Em ambas turmas foi aplicado um teste para mensurar os conhecimentos adquiridos pelos alunos. O teste consistia em três questões, cada uma apresentando um sólido geométrico com uma aresta, vértice ou face destacada e com três opções para identificar o elemento destacado em aresta, vértice ou face. Na primeira turma, de 27 alunos, 9 alunos identificaram a aresta, 15 alunos identificaram o vértice e 16 alunos identificaram a face. Já na segunda </w:t>
      </w:r>
      <w:r>
        <w:rPr>
          <w:color w:val="000000"/>
        </w:rPr>
        <w:lastRenderedPageBreak/>
        <w:t>turma, de 26 alunos, 22 alunos identificaram a aresta, 23 alunos identificaram o vértice e 23 alunos identificaram a face.</w:t>
      </w:r>
    </w:p>
    <w:p w14:paraId="594F8A12" w14:textId="0D5BF00D" w:rsidR="00A44581" w:rsidRDefault="0017464A" w:rsidP="00BF2C21">
      <w:pPr>
        <w:pStyle w:val="TF-TEXTO"/>
      </w:pPr>
      <w:r>
        <w:rPr>
          <w:color w:val="000000"/>
        </w:rPr>
        <w:t>Leitão</w:t>
      </w:r>
      <w:r w:rsidR="00BF2C21">
        <w:rPr>
          <w:color w:val="000000"/>
        </w:rPr>
        <w:t xml:space="preserve"> (2013) concluiu que o jogo melhora os índices de aprendizados se comparado aos métodos tradicionais de ensino como explicação verbal e ilustrações no quadro. Além disso, o fato de o jogo ser diferente do tradicional, ou seja, usar a realidade aumentada, desperta interesse, curiosidade e motivação no aluno.</w:t>
      </w:r>
    </w:p>
    <w:p w14:paraId="5B70C7B4" w14:textId="77777777" w:rsidR="00BF2C21" w:rsidRDefault="00BF2C21" w:rsidP="00BF2C21">
      <w:pPr>
        <w:pStyle w:val="Ttulo1"/>
      </w:pPr>
      <w:bookmarkStart w:id="26" w:name="_Toc54164921"/>
      <w:bookmarkStart w:id="27" w:name="_Toc54165675"/>
      <w:bookmarkStart w:id="28" w:name="_Toc54169333"/>
      <w:bookmarkStart w:id="29" w:name="_Toc96347439"/>
      <w:bookmarkStart w:id="30" w:name="_Toc96357723"/>
      <w:bookmarkStart w:id="31" w:name="_Toc96491866"/>
      <w:bookmarkStart w:id="32" w:name="_Toc411603107"/>
      <w:bookmarkEnd w:id="24"/>
      <w:r>
        <w:t>proposta DO JOGO</w:t>
      </w:r>
    </w:p>
    <w:p w14:paraId="10AA2534" w14:textId="77777777" w:rsidR="00BF2C21" w:rsidRDefault="00BF2C21" w:rsidP="00BF2C21">
      <w:pPr>
        <w:pStyle w:val="TF-TEXTO"/>
      </w:pPr>
      <w:r>
        <w:t xml:space="preserve"> Este capítulo apresentará a justificativa para a elaboração deste trabalho, seus requisitos e metodologia de desenvolvimento.</w:t>
      </w:r>
    </w:p>
    <w:p w14:paraId="6A61E313" w14:textId="77777777" w:rsidR="00BF2C21" w:rsidRDefault="00BF2C21" w:rsidP="00106F85">
      <w:pPr>
        <w:pStyle w:val="Ttulo2"/>
        <w:numPr>
          <w:ilvl w:val="1"/>
          <w:numId w:val="21"/>
        </w:numPr>
      </w:pPr>
      <w:bookmarkStart w:id="33" w:name="_Toc351015594"/>
      <w:bookmarkStart w:id="34" w:name="_Toc96491860"/>
      <w:bookmarkStart w:id="35" w:name="_Toc96357717"/>
      <w:bookmarkStart w:id="36" w:name="_Toc96347433"/>
      <w:bookmarkStart w:id="37" w:name="_Toc54169327"/>
      <w:bookmarkStart w:id="38" w:name="_Toc54165669"/>
      <w:bookmarkStart w:id="39" w:name="_Toc54164915"/>
      <w:r>
        <w:t>JUSTIFICATIVA</w:t>
      </w:r>
    </w:p>
    <w:p w14:paraId="48515008" w14:textId="77777777" w:rsidR="00BF2C21" w:rsidRDefault="00BF2C21" w:rsidP="00BF2C21">
      <w:pPr>
        <w:pStyle w:val="TF-TEXTO"/>
      </w:pPr>
      <w:r>
        <w:t>O Quadro 1 apresenta os trabalhos correlatos e suas características. As colunas representam os trabalhos correlatos e as linhas as características.</w:t>
      </w:r>
    </w:p>
    <w:p w14:paraId="72780D9B" w14:textId="77777777" w:rsidR="00BF2C21" w:rsidRDefault="00BF2C21" w:rsidP="00BF2C21">
      <w:pPr>
        <w:pStyle w:val="TF-TEXTO"/>
        <w:ind w:firstLine="0"/>
        <w:jc w:val="center"/>
      </w:pPr>
      <w:r>
        <w:t>Quadro 1 – Trabalhos correlatos e suas características</w:t>
      </w:r>
    </w:p>
    <w:tbl>
      <w:tblPr>
        <w:tblW w:w="0" w:type="auto"/>
        <w:jc w:val="center"/>
        <w:tblCellMar>
          <w:left w:w="70" w:type="dxa"/>
          <w:right w:w="70" w:type="dxa"/>
        </w:tblCellMar>
        <w:tblLook w:val="04A0" w:firstRow="1" w:lastRow="0" w:firstColumn="1" w:lastColumn="0" w:noHBand="0" w:noVBand="1"/>
      </w:tblPr>
      <w:tblGrid>
        <w:gridCol w:w="3500"/>
        <w:gridCol w:w="2981"/>
        <w:gridCol w:w="1665"/>
        <w:gridCol w:w="858"/>
      </w:tblGrid>
      <w:tr w:rsidR="00BF2C21" w14:paraId="5159DB13" w14:textId="77777777" w:rsidTr="009957A5">
        <w:trPr>
          <w:trHeight w:val="495"/>
          <w:jc w:val="center"/>
        </w:trPr>
        <w:tc>
          <w:tcPr>
            <w:tcW w:w="0" w:type="auto"/>
            <w:tcBorders>
              <w:top w:val="single" w:sz="4" w:space="0" w:color="auto"/>
              <w:left w:val="single" w:sz="4" w:space="0" w:color="auto"/>
              <w:bottom w:val="single" w:sz="4" w:space="0" w:color="auto"/>
              <w:right w:val="single" w:sz="4" w:space="0" w:color="auto"/>
              <w:tl2br w:val="single" w:sz="4" w:space="0" w:color="auto"/>
            </w:tcBorders>
            <w:shd w:val="clear" w:color="auto" w:fill="D0CECE"/>
            <w:noWrap/>
            <w:vAlign w:val="bottom"/>
            <w:hideMark/>
          </w:tcPr>
          <w:p w14:paraId="02AEF730" w14:textId="77777777" w:rsidR="00BF2C21" w:rsidRDefault="00BF2C21" w:rsidP="009957A5">
            <w:pPr>
              <w:keepNext w:val="0"/>
              <w:keepLines w:val="0"/>
              <w:jc w:val="center"/>
              <w:rPr>
                <w:rFonts w:ascii="Calibri" w:hAnsi="Calibri" w:cs="Calibri"/>
                <w:color w:val="000000"/>
                <w:sz w:val="32"/>
                <w:szCs w:val="32"/>
              </w:rPr>
            </w:pPr>
            <w:r>
              <w:rPr>
                <w:rFonts w:ascii="Calibri" w:hAnsi="Calibri" w:cs="Calibri"/>
                <w:color w:val="000000"/>
                <w:sz w:val="32"/>
                <w:szCs w:val="32"/>
                <w:vertAlign w:val="subscript"/>
              </w:rPr>
              <w:t>Características</w:t>
            </w:r>
            <w:r>
              <w:rPr>
                <w:rFonts w:ascii="Calibri" w:hAnsi="Calibri" w:cs="Calibri"/>
                <w:color w:val="000000"/>
                <w:sz w:val="32"/>
                <w:szCs w:val="32"/>
              </w:rPr>
              <w:t xml:space="preserve">                 </w:t>
            </w:r>
            <w:r>
              <w:rPr>
                <w:rFonts w:ascii="Calibri" w:hAnsi="Calibri" w:cs="Calibri"/>
                <w:color w:val="000000"/>
                <w:sz w:val="32"/>
                <w:szCs w:val="32"/>
                <w:vertAlign w:val="superscript"/>
              </w:rPr>
              <w:t>Correlatos</w:t>
            </w:r>
          </w:p>
        </w:tc>
        <w:tc>
          <w:tcPr>
            <w:tcW w:w="0" w:type="auto"/>
            <w:tcBorders>
              <w:top w:val="single" w:sz="4" w:space="0" w:color="auto"/>
              <w:left w:val="nil"/>
              <w:bottom w:val="single" w:sz="4" w:space="0" w:color="auto"/>
              <w:right w:val="single" w:sz="4" w:space="0" w:color="auto"/>
            </w:tcBorders>
            <w:shd w:val="clear" w:color="auto" w:fill="D0CECE"/>
            <w:noWrap/>
            <w:vAlign w:val="center"/>
            <w:hideMark/>
          </w:tcPr>
          <w:p w14:paraId="0D4D93EE"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Monument Valley</w:t>
            </w:r>
          </w:p>
          <w:p w14:paraId="7430BA5F"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 xml:space="preserve"> (2014)</w:t>
            </w:r>
          </w:p>
        </w:tc>
        <w:tc>
          <w:tcPr>
            <w:tcW w:w="0" w:type="auto"/>
            <w:tcBorders>
              <w:top w:val="single" w:sz="4" w:space="0" w:color="auto"/>
              <w:left w:val="nil"/>
              <w:bottom w:val="single" w:sz="4" w:space="0" w:color="auto"/>
              <w:right w:val="single" w:sz="4" w:space="0" w:color="auto"/>
            </w:tcBorders>
            <w:shd w:val="clear" w:color="auto" w:fill="D0CECE"/>
            <w:noWrap/>
            <w:vAlign w:val="center"/>
            <w:hideMark/>
          </w:tcPr>
          <w:p w14:paraId="0C6AC617"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 xml:space="preserve">AR Jigsaw Puzzle </w:t>
            </w:r>
          </w:p>
          <w:p w14:paraId="773E2729"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(2014)</w:t>
            </w:r>
          </w:p>
        </w:tc>
        <w:tc>
          <w:tcPr>
            <w:tcW w:w="0" w:type="auto"/>
            <w:tcBorders>
              <w:top w:val="single" w:sz="4" w:space="0" w:color="auto"/>
              <w:left w:val="nil"/>
              <w:bottom w:val="single" w:sz="4" w:space="0" w:color="auto"/>
              <w:right w:val="single" w:sz="4" w:space="0" w:color="auto"/>
            </w:tcBorders>
            <w:shd w:val="clear" w:color="auto" w:fill="D0CECE"/>
            <w:noWrap/>
            <w:vAlign w:val="center"/>
            <w:hideMark/>
          </w:tcPr>
          <w:p w14:paraId="267142B0"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 xml:space="preserve">Vertice </w:t>
            </w:r>
          </w:p>
          <w:p w14:paraId="621817E7"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(2013)</w:t>
            </w:r>
          </w:p>
        </w:tc>
      </w:tr>
      <w:tr w:rsidR="00BF2C21" w14:paraId="0A7D8D3A" w14:textId="77777777" w:rsidTr="009957A5">
        <w:trPr>
          <w:trHeight w:val="300"/>
          <w:jc w:val="center"/>
        </w:trPr>
        <w:tc>
          <w:tcPr>
            <w:tcW w:w="0" w:type="auto"/>
            <w:tcBorders>
              <w:top w:val="nil"/>
              <w:left w:val="single" w:sz="4" w:space="0" w:color="auto"/>
              <w:bottom w:val="single" w:sz="4" w:space="0" w:color="auto"/>
              <w:right w:val="single" w:sz="4" w:space="0" w:color="auto"/>
            </w:tcBorders>
            <w:shd w:val="clear" w:color="auto" w:fill="D0CECE"/>
            <w:noWrap/>
            <w:vAlign w:val="bottom"/>
            <w:hideMark/>
          </w:tcPr>
          <w:p w14:paraId="7F363FCA" w14:textId="77777777" w:rsidR="00BF2C21" w:rsidRDefault="00BF2C21" w:rsidP="009957A5">
            <w:pPr>
              <w:keepNext w:val="0"/>
              <w:keepLines w:val="0"/>
              <w:rPr>
                <w:rFonts w:ascii="Calibri" w:hAnsi="Calibri" w:cs="Calibri"/>
                <w:color w:val="000000"/>
                <w:sz w:val="22"/>
                <w:szCs w:val="22"/>
              </w:rPr>
            </w:pPr>
            <w:r>
              <w:rPr>
                <w:rFonts w:ascii="Calibri" w:hAnsi="Calibri" w:cs="Calibri"/>
                <w:color w:val="000000"/>
                <w:sz w:val="22"/>
                <w:szCs w:val="22"/>
              </w:rPr>
              <w:t>Plataforma</w:t>
            </w:r>
          </w:p>
        </w:tc>
        <w:tc>
          <w:tcPr>
            <w:tcW w:w="0" w:type="auto"/>
            <w:tcBorders>
              <w:top w:val="nil"/>
              <w:left w:val="nil"/>
              <w:bottom w:val="single" w:sz="4" w:space="0" w:color="auto"/>
              <w:right w:val="single" w:sz="4" w:space="0" w:color="auto"/>
            </w:tcBorders>
            <w:noWrap/>
            <w:vAlign w:val="bottom"/>
            <w:hideMark/>
          </w:tcPr>
          <w:p w14:paraId="5F3A2B0E"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Android / iOS / Windows Phone</w:t>
            </w:r>
          </w:p>
        </w:tc>
        <w:tc>
          <w:tcPr>
            <w:tcW w:w="0" w:type="auto"/>
            <w:tcBorders>
              <w:top w:val="nil"/>
              <w:left w:val="nil"/>
              <w:bottom w:val="single" w:sz="4" w:space="0" w:color="auto"/>
              <w:right w:val="single" w:sz="4" w:space="0" w:color="auto"/>
            </w:tcBorders>
            <w:noWrap/>
            <w:vAlign w:val="bottom"/>
            <w:hideMark/>
          </w:tcPr>
          <w:p w14:paraId="5592AFE5"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PC</w:t>
            </w:r>
          </w:p>
        </w:tc>
        <w:tc>
          <w:tcPr>
            <w:tcW w:w="0" w:type="auto"/>
            <w:tcBorders>
              <w:top w:val="nil"/>
              <w:left w:val="nil"/>
              <w:bottom w:val="single" w:sz="4" w:space="0" w:color="auto"/>
              <w:right w:val="single" w:sz="4" w:space="0" w:color="auto"/>
            </w:tcBorders>
            <w:noWrap/>
            <w:vAlign w:val="bottom"/>
            <w:hideMark/>
          </w:tcPr>
          <w:p w14:paraId="7772CF09"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Android</w:t>
            </w:r>
          </w:p>
        </w:tc>
      </w:tr>
      <w:tr w:rsidR="00BF2C21" w14:paraId="549D5175" w14:textId="77777777" w:rsidTr="009957A5">
        <w:trPr>
          <w:trHeight w:val="300"/>
          <w:jc w:val="center"/>
        </w:trPr>
        <w:tc>
          <w:tcPr>
            <w:tcW w:w="0" w:type="auto"/>
            <w:tcBorders>
              <w:top w:val="nil"/>
              <w:left w:val="single" w:sz="4" w:space="0" w:color="auto"/>
              <w:bottom w:val="single" w:sz="4" w:space="0" w:color="auto"/>
              <w:right w:val="single" w:sz="4" w:space="0" w:color="auto"/>
            </w:tcBorders>
            <w:shd w:val="clear" w:color="auto" w:fill="D0CECE"/>
            <w:noWrap/>
            <w:vAlign w:val="bottom"/>
            <w:hideMark/>
          </w:tcPr>
          <w:p w14:paraId="0D9F8E6A" w14:textId="77777777" w:rsidR="00BF2C21" w:rsidRDefault="00BF2C21" w:rsidP="009957A5">
            <w:pPr>
              <w:keepNext w:val="0"/>
              <w:keepLines w:val="0"/>
              <w:rPr>
                <w:rFonts w:ascii="Calibri" w:hAnsi="Calibri" w:cs="Calibri"/>
                <w:color w:val="000000"/>
                <w:sz w:val="22"/>
                <w:szCs w:val="22"/>
              </w:rPr>
            </w:pPr>
            <w:r>
              <w:rPr>
                <w:rFonts w:ascii="Calibri" w:hAnsi="Calibri" w:cs="Calibri"/>
                <w:color w:val="000000"/>
                <w:sz w:val="22"/>
                <w:szCs w:val="22"/>
              </w:rPr>
              <w:t>Gênero</w:t>
            </w:r>
          </w:p>
        </w:tc>
        <w:tc>
          <w:tcPr>
            <w:tcW w:w="0" w:type="auto"/>
            <w:tcBorders>
              <w:top w:val="nil"/>
              <w:left w:val="nil"/>
              <w:bottom w:val="single" w:sz="4" w:space="0" w:color="auto"/>
              <w:right w:val="single" w:sz="4" w:space="0" w:color="auto"/>
            </w:tcBorders>
            <w:noWrap/>
            <w:vAlign w:val="bottom"/>
            <w:hideMark/>
          </w:tcPr>
          <w:p w14:paraId="3D272FA8"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Puzzle</w:t>
            </w:r>
          </w:p>
        </w:tc>
        <w:tc>
          <w:tcPr>
            <w:tcW w:w="0" w:type="auto"/>
            <w:tcBorders>
              <w:top w:val="nil"/>
              <w:left w:val="nil"/>
              <w:bottom w:val="single" w:sz="4" w:space="0" w:color="auto"/>
              <w:right w:val="single" w:sz="4" w:space="0" w:color="auto"/>
            </w:tcBorders>
            <w:noWrap/>
            <w:vAlign w:val="bottom"/>
            <w:hideMark/>
          </w:tcPr>
          <w:p w14:paraId="235C0DE2"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Puzzle</w:t>
            </w:r>
          </w:p>
        </w:tc>
        <w:tc>
          <w:tcPr>
            <w:tcW w:w="0" w:type="auto"/>
            <w:tcBorders>
              <w:top w:val="nil"/>
              <w:left w:val="nil"/>
              <w:bottom w:val="single" w:sz="4" w:space="0" w:color="auto"/>
              <w:right w:val="single" w:sz="4" w:space="0" w:color="auto"/>
            </w:tcBorders>
            <w:noWrap/>
            <w:vAlign w:val="bottom"/>
            <w:hideMark/>
          </w:tcPr>
          <w:p w14:paraId="1D8D6661" w14:textId="77777777" w:rsidR="00BF2C21" w:rsidRDefault="00BF2C21" w:rsidP="009957A5">
            <w:pPr>
              <w:keepNext w:val="0"/>
              <w:keepLines w:val="0"/>
              <w:jc w:val="center"/>
              <w:rPr>
                <w:rFonts w:ascii="Calibri" w:hAnsi="Calibri" w:cs="Calibri"/>
                <w:i/>
                <w:color w:val="000000"/>
                <w:sz w:val="22"/>
                <w:szCs w:val="22"/>
              </w:rPr>
            </w:pPr>
            <w:r>
              <w:rPr>
                <w:rFonts w:ascii="Calibri" w:hAnsi="Calibri" w:cs="Calibri"/>
                <w:i/>
                <w:color w:val="000000"/>
                <w:sz w:val="22"/>
                <w:szCs w:val="22"/>
              </w:rPr>
              <w:t>Trivia</w:t>
            </w:r>
          </w:p>
        </w:tc>
      </w:tr>
      <w:tr w:rsidR="00BF2C21" w14:paraId="6933C9BE" w14:textId="77777777" w:rsidTr="009957A5">
        <w:trPr>
          <w:trHeight w:val="300"/>
          <w:jc w:val="center"/>
        </w:trPr>
        <w:tc>
          <w:tcPr>
            <w:tcW w:w="0" w:type="auto"/>
            <w:tcBorders>
              <w:top w:val="nil"/>
              <w:left w:val="single" w:sz="4" w:space="0" w:color="auto"/>
              <w:bottom w:val="single" w:sz="4" w:space="0" w:color="auto"/>
              <w:right w:val="single" w:sz="4" w:space="0" w:color="auto"/>
            </w:tcBorders>
            <w:shd w:val="clear" w:color="auto" w:fill="D0CECE"/>
            <w:noWrap/>
            <w:vAlign w:val="bottom"/>
            <w:hideMark/>
          </w:tcPr>
          <w:p w14:paraId="324AD484" w14:textId="77777777" w:rsidR="00BF2C21" w:rsidRDefault="00BF2C21" w:rsidP="009957A5">
            <w:pPr>
              <w:keepNext w:val="0"/>
              <w:keepLines w:val="0"/>
              <w:rPr>
                <w:rFonts w:ascii="Calibri" w:hAnsi="Calibri" w:cs="Calibri"/>
                <w:color w:val="000000"/>
                <w:sz w:val="22"/>
                <w:szCs w:val="22"/>
              </w:rPr>
            </w:pPr>
            <w:r>
              <w:rPr>
                <w:rFonts w:ascii="Calibri" w:hAnsi="Calibri" w:cs="Calibri"/>
                <w:color w:val="000000"/>
                <w:sz w:val="22"/>
                <w:szCs w:val="22"/>
              </w:rPr>
              <w:t>Realidade aumentada</w:t>
            </w:r>
          </w:p>
        </w:tc>
        <w:tc>
          <w:tcPr>
            <w:tcW w:w="0" w:type="auto"/>
            <w:tcBorders>
              <w:top w:val="nil"/>
              <w:left w:val="nil"/>
              <w:bottom w:val="single" w:sz="4" w:space="0" w:color="auto"/>
              <w:right w:val="single" w:sz="4" w:space="0" w:color="auto"/>
            </w:tcBorders>
            <w:noWrap/>
            <w:vAlign w:val="bottom"/>
            <w:hideMark/>
          </w:tcPr>
          <w:p w14:paraId="7BC78BB7"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Não</w:t>
            </w:r>
          </w:p>
        </w:tc>
        <w:tc>
          <w:tcPr>
            <w:tcW w:w="0" w:type="auto"/>
            <w:tcBorders>
              <w:top w:val="nil"/>
              <w:left w:val="nil"/>
              <w:bottom w:val="single" w:sz="4" w:space="0" w:color="auto"/>
              <w:right w:val="single" w:sz="4" w:space="0" w:color="auto"/>
            </w:tcBorders>
            <w:noWrap/>
            <w:vAlign w:val="bottom"/>
            <w:hideMark/>
          </w:tcPr>
          <w:p w14:paraId="3147DB6D"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Sim</w:t>
            </w:r>
          </w:p>
        </w:tc>
        <w:tc>
          <w:tcPr>
            <w:tcW w:w="0" w:type="auto"/>
            <w:tcBorders>
              <w:top w:val="nil"/>
              <w:left w:val="nil"/>
              <w:bottom w:val="single" w:sz="4" w:space="0" w:color="auto"/>
              <w:right w:val="single" w:sz="4" w:space="0" w:color="auto"/>
            </w:tcBorders>
            <w:noWrap/>
            <w:vAlign w:val="bottom"/>
            <w:hideMark/>
          </w:tcPr>
          <w:p w14:paraId="2CB9A676"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Sim</w:t>
            </w:r>
          </w:p>
        </w:tc>
      </w:tr>
      <w:tr w:rsidR="00BF2C21" w14:paraId="4E63E80E" w14:textId="77777777" w:rsidTr="009957A5">
        <w:trPr>
          <w:trHeight w:val="300"/>
          <w:jc w:val="center"/>
        </w:trPr>
        <w:tc>
          <w:tcPr>
            <w:tcW w:w="0" w:type="auto"/>
            <w:tcBorders>
              <w:top w:val="nil"/>
              <w:left w:val="single" w:sz="4" w:space="0" w:color="auto"/>
              <w:bottom w:val="single" w:sz="4" w:space="0" w:color="auto"/>
              <w:right w:val="single" w:sz="4" w:space="0" w:color="auto"/>
            </w:tcBorders>
            <w:shd w:val="clear" w:color="auto" w:fill="D0CECE"/>
            <w:noWrap/>
            <w:vAlign w:val="bottom"/>
            <w:hideMark/>
          </w:tcPr>
          <w:p w14:paraId="02CF65CE" w14:textId="77777777" w:rsidR="00BF2C21" w:rsidRDefault="00BF2C21" w:rsidP="009957A5">
            <w:pPr>
              <w:keepNext w:val="0"/>
              <w:keepLines w:val="0"/>
              <w:rPr>
                <w:rFonts w:ascii="Calibri" w:hAnsi="Calibri" w:cs="Calibri"/>
                <w:color w:val="000000"/>
                <w:sz w:val="22"/>
                <w:szCs w:val="22"/>
              </w:rPr>
            </w:pPr>
            <w:r>
              <w:rPr>
                <w:rFonts w:ascii="Calibri" w:hAnsi="Calibri" w:cs="Calibri"/>
                <w:color w:val="000000"/>
                <w:sz w:val="22"/>
                <w:szCs w:val="22"/>
              </w:rPr>
              <w:t>Ilusão de ótica ou mecânica parecida</w:t>
            </w:r>
          </w:p>
        </w:tc>
        <w:tc>
          <w:tcPr>
            <w:tcW w:w="0" w:type="auto"/>
            <w:tcBorders>
              <w:top w:val="nil"/>
              <w:left w:val="nil"/>
              <w:bottom w:val="single" w:sz="4" w:space="0" w:color="auto"/>
              <w:right w:val="single" w:sz="4" w:space="0" w:color="auto"/>
            </w:tcBorders>
            <w:noWrap/>
            <w:vAlign w:val="bottom"/>
            <w:hideMark/>
          </w:tcPr>
          <w:p w14:paraId="698132E6"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Sim</w:t>
            </w:r>
          </w:p>
        </w:tc>
        <w:tc>
          <w:tcPr>
            <w:tcW w:w="0" w:type="auto"/>
            <w:tcBorders>
              <w:top w:val="nil"/>
              <w:left w:val="nil"/>
              <w:bottom w:val="single" w:sz="4" w:space="0" w:color="auto"/>
              <w:right w:val="single" w:sz="4" w:space="0" w:color="auto"/>
            </w:tcBorders>
            <w:noWrap/>
            <w:vAlign w:val="bottom"/>
            <w:hideMark/>
          </w:tcPr>
          <w:p w14:paraId="1C8AA210"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Não</w:t>
            </w:r>
          </w:p>
        </w:tc>
        <w:tc>
          <w:tcPr>
            <w:tcW w:w="0" w:type="auto"/>
            <w:tcBorders>
              <w:top w:val="nil"/>
              <w:left w:val="nil"/>
              <w:bottom w:val="single" w:sz="4" w:space="0" w:color="auto"/>
              <w:right w:val="single" w:sz="4" w:space="0" w:color="auto"/>
            </w:tcBorders>
            <w:noWrap/>
            <w:vAlign w:val="bottom"/>
            <w:hideMark/>
          </w:tcPr>
          <w:p w14:paraId="0D77F7A3"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Não</w:t>
            </w:r>
          </w:p>
        </w:tc>
      </w:tr>
      <w:tr w:rsidR="00BF2C21" w14:paraId="325B736F" w14:textId="77777777" w:rsidTr="009957A5">
        <w:trPr>
          <w:trHeight w:val="300"/>
          <w:jc w:val="center"/>
        </w:trPr>
        <w:tc>
          <w:tcPr>
            <w:tcW w:w="0" w:type="auto"/>
            <w:tcBorders>
              <w:top w:val="nil"/>
              <w:left w:val="single" w:sz="4" w:space="0" w:color="auto"/>
              <w:bottom w:val="single" w:sz="4" w:space="0" w:color="auto"/>
              <w:right w:val="single" w:sz="4" w:space="0" w:color="auto"/>
            </w:tcBorders>
            <w:shd w:val="clear" w:color="auto" w:fill="D0CECE"/>
            <w:noWrap/>
            <w:vAlign w:val="bottom"/>
            <w:hideMark/>
          </w:tcPr>
          <w:p w14:paraId="69CA31A2" w14:textId="77777777" w:rsidR="00BF2C21" w:rsidRDefault="00BF2C21" w:rsidP="009957A5">
            <w:pPr>
              <w:keepNext w:val="0"/>
              <w:keepLines w:val="0"/>
              <w:rPr>
                <w:rFonts w:ascii="Calibri" w:hAnsi="Calibri" w:cs="Calibri"/>
                <w:color w:val="000000"/>
                <w:sz w:val="22"/>
                <w:szCs w:val="22"/>
              </w:rPr>
            </w:pPr>
            <w:r>
              <w:rPr>
                <w:rFonts w:ascii="Calibri" w:hAnsi="Calibri" w:cs="Calibri"/>
                <w:color w:val="000000"/>
                <w:sz w:val="22"/>
                <w:szCs w:val="22"/>
              </w:rPr>
              <w:t>Educativo</w:t>
            </w:r>
          </w:p>
        </w:tc>
        <w:tc>
          <w:tcPr>
            <w:tcW w:w="0" w:type="auto"/>
            <w:tcBorders>
              <w:top w:val="nil"/>
              <w:left w:val="nil"/>
              <w:bottom w:val="single" w:sz="4" w:space="0" w:color="auto"/>
              <w:right w:val="single" w:sz="4" w:space="0" w:color="auto"/>
            </w:tcBorders>
            <w:noWrap/>
            <w:vAlign w:val="bottom"/>
            <w:hideMark/>
          </w:tcPr>
          <w:p w14:paraId="0CDEF7CF"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Não</w:t>
            </w:r>
          </w:p>
        </w:tc>
        <w:tc>
          <w:tcPr>
            <w:tcW w:w="0" w:type="auto"/>
            <w:tcBorders>
              <w:top w:val="nil"/>
              <w:left w:val="nil"/>
              <w:bottom w:val="single" w:sz="4" w:space="0" w:color="auto"/>
              <w:right w:val="single" w:sz="4" w:space="0" w:color="auto"/>
            </w:tcBorders>
            <w:noWrap/>
            <w:vAlign w:val="bottom"/>
            <w:hideMark/>
          </w:tcPr>
          <w:p w14:paraId="60D57F83"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Sim</w:t>
            </w:r>
          </w:p>
        </w:tc>
        <w:tc>
          <w:tcPr>
            <w:tcW w:w="0" w:type="auto"/>
            <w:tcBorders>
              <w:top w:val="nil"/>
              <w:left w:val="nil"/>
              <w:bottom w:val="single" w:sz="4" w:space="0" w:color="auto"/>
              <w:right w:val="single" w:sz="4" w:space="0" w:color="auto"/>
            </w:tcBorders>
            <w:noWrap/>
            <w:vAlign w:val="bottom"/>
            <w:hideMark/>
          </w:tcPr>
          <w:p w14:paraId="7989B115"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Sim</w:t>
            </w:r>
          </w:p>
        </w:tc>
      </w:tr>
      <w:tr w:rsidR="00BF2C21" w14:paraId="6C7F72BF" w14:textId="77777777" w:rsidTr="009957A5">
        <w:trPr>
          <w:trHeight w:val="300"/>
          <w:jc w:val="center"/>
        </w:trPr>
        <w:tc>
          <w:tcPr>
            <w:tcW w:w="0" w:type="auto"/>
            <w:tcBorders>
              <w:top w:val="nil"/>
              <w:left w:val="single" w:sz="4" w:space="0" w:color="auto"/>
              <w:bottom w:val="single" w:sz="4" w:space="0" w:color="auto"/>
              <w:right w:val="single" w:sz="4" w:space="0" w:color="auto"/>
            </w:tcBorders>
            <w:shd w:val="clear" w:color="auto" w:fill="D0CECE"/>
            <w:noWrap/>
            <w:vAlign w:val="bottom"/>
            <w:hideMark/>
          </w:tcPr>
          <w:p w14:paraId="79682616" w14:textId="77777777" w:rsidR="00BF2C21" w:rsidRDefault="00BF2C21" w:rsidP="009957A5">
            <w:pPr>
              <w:keepNext w:val="0"/>
              <w:keepLines w:val="0"/>
              <w:rPr>
                <w:rFonts w:ascii="Calibri" w:hAnsi="Calibri" w:cs="Calibri"/>
                <w:color w:val="000000"/>
                <w:sz w:val="22"/>
                <w:szCs w:val="22"/>
              </w:rPr>
            </w:pPr>
            <w:r>
              <w:rPr>
                <w:rFonts w:ascii="Calibri" w:hAnsi="Calibri" w:cs="Calibri"/>
                <w:color w:val="000000"/>
                <w:sz w:val="22"/>
                <w:szCs w:val="22"/>
              </w:rPr>
              <w:t>Motor gráfico</w:t>
            </w:r>
          </w:p>
        </w:tc>
        <w:tc>
          <w:tcPr>
            <w:tcW w:w="0" w:type="auto"/>
            <w:tcBorders>
              <w:top w:val="nil"/>
              <w:left w:val="nil"/>
              <w:bottom w:val="single" w:sz="4" w:space="0" w:color="auto"/>
              <w:right w:val="single" w:sz="4" w:space="0" w:color="auto"/>
            </w:tcBorders>
            <w:noWrap/>
            <w:vAlign w:val="bottom"/>
            <w:hideMark/>
          </w:tcPr>
          <w:p w14:paraId="2B8A261C"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Unity</w:t>
            </w:r>
          </w:p>
        </w:tc>
        <w:tc>
          <w:tcPr>
            <w:tcW w:w="0" w:type="auto"/>
            <w:tcBorders>
              <w:top w:val="nil"/>
              <w:left w:val="nil"/>
              <w:bottom w:val="single" w:sz="4" w:space="0" w:color="auto"/>
              <w:right w:val="single" w:sz="4" w:space="0" w:color="auto"/>
            </w:tcBorders>
            <w:noWrap/>
            <w:vAlign w:val="bottom"/>
            <w:hideMark/>
          </w:tcPr>
          <w:p w14:paraId="6DE4CD6C"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Não especificado</w:t>
            </w:r>
          </w:p>
        </w:tc>
        <w:tc>
          <w:tcPr>
            <w:tcW w:w="0" w:type="auto"/>
            <w:tcBorders>
              <w:top w:val="nil"/>
              <w:left w:val="nil"/>
              <w:bottom w:val="single" w:sz="4" w:space="0" w:color="auto"/>
              <w:right w:val="single" w:sz="4" w:space="0" w:color="auto"/>
            </w:tcBorders>
            <w:noWrap/>
            <w:vAlign w:val="bottom"/>
            <w:hideMark/>
          </w:tcPr>
          <w:p w14:paraId="7DA98C7C" w14:textId="77777777" w:rsidR="00BF2C21" w:rsidRDefault="00BF2C21" w:rsidP="009957A5">
            <w:pPr>
              <w:keepNext w:val="0"/>
              <w:keepLines w:val="0"/>
              <w:jc w:val="center"/>
              <w:rPr>
                <w:rFonts w:ascii="Calibri" w:hAnsi="Calibri" w:cs="Calibri"/>
                <w:color w:val="000000"/>
                <w:sz w:val="22"/>
                <w:szCs w:val="22"/>
              </w:rPr>
            </w:pPr>
            <w:r>
              <w:rPr>
                <w:rFonts w:ascii="Calibri" w:hAnsi="Calibri" w:cs="Calibri"/>
                <w:color w:val="000000"/>
                <w:sz w:val="22"/>
                <w:szCs w:val="22"/>
              </w:rPr>
              <w:t>Unity</w:t>
            </w:r>
          </w:p>
        </w:tc>
      </w:tr>
    </w:tbl>
    <w:p w14:paraId="7061F368" w14:textId="77777777" w:rsidR="00BF2C21" w:rsidRDefault="00BF2C21" w:rsidP="00BF2C21">
      <w:pPr>
        <w:pStyle w:val="TF-TEXTO"/>
        <w:ind w:firstLine="0"/>
        <w:jc w:val="left"/>
      </w:pPr>
      <w:r w:rsidRPr="00C552E6">
        <w:rPr>
          <w:sz w:val="20"/>
        </w:rPr>
        <w:t>Fonte: elaborado pelo autor</w:t>
      </w:r>
      <w:r>
        <w:rPr>
          <w:sz w:val="20"/>
        </w:rPr>
        <w:t>.</w:t>
      </w:r>
    </w:p>
    <w:p w14:paraId="78C3DDE1" w14:textId="77777777" w:rsidR="00BF2C21" w:rsidRDefault="00BF2C21" w:rsidP="00BF2C21">
      <w:pPr>
        <w:pStyle w:val="TF-TEXTO"/>
      </w:pPr>
      <w:r>
        <w:t>No Quadro 1 é possível observar que os jogos AR Jigsaw Puzzle e Vertice utilizam a realidade amentada como ferramenta educativa, buscando despertar a curiosidade e prender a atenção do jogador. O jogo AR Jigsaw Puzzle incorpora essa tecnologia na educação geográfica, com um mapa 3D, enquanto Vertice disponibiliza uma interação com figuras 3D para a educação de sólidos geométricos num estilo Trivia, que consiste em perguntas e respostas. Monument Valley e AR Jigsaw Puzzle apresentam puzzles para o jogador resolver, enquanto Vertice requer que o jogador tenha ou busque conhecimento no assunto para concluir o jogo através de objetivos.</w:t>
      </w:r>
    </w:p>
    <w:p w14:paraId="0D23FFBF" w14:textId="77777777" w:rsidR="00BF2C21" w:rsidRDefault="00BF2C21" w:rsidP="00BF2C21">
      <w:pPr>
        <w:pStyle w:val="TF-TEXTO"/>
      </w:pPr>
      <w:r>
        <w:t xml:space="preserve">O jogo Monument Valley apesar de não fazer uso da realidade aumentada ou ter um objetivo educativo, possui uma mecânica de jogabilidade muito interessante. O jogador é desafiado a utilizar ilusões de ótica para traçar seu caminho até o objetivo. Isso faz com que o </w:t>
      </w:r>
      <w:r>
        <w:lastRenderedPageBreak/>
        <w:t>jogador tenha de raciocinar de uma maneira diferente do que está habituado pois há caminhos que até então seriam impossíveis, seguindo a lógica do mundo real.</w:t>
      </w:r>
    </w:p>
    <w:p w14:paraId="3916F15E" w14:textId="77777777" w:rsidR="00BF2C21" w:rsidRDefault="00BF2C21" w:rsidP="00BF2C21">
      <w:pPr>
        <w:pStyle w:val="TF-TEXTO"/>
      </w:pPr>
      <w:r>
        <w:t>Monument Valley e Vertice foram desenvolvidos utilizando o motor gráfico Unity e estão disponíveis para plataformas móveis. Unity é o motor gráfico mais popular da atualidade para o desenvolvimento de games para dispositivos móveis, sendo utilizado em 50% dos jogos móveis e 60% do conteúdo em Realidade Aumentada ou Realidade Virtual (Unity, 2018).</w:t>
      </w:r>
    </w:p>
    <w:p w14:paraId="403678B8" w14:textId="77777777" w:rsidR="00BF2C21" w:rsidRDefault="00BF2C21" w:rsidP="00BF2C21">
      <w:pPr>
        <w:pStyle w:val="TF-TEXTO"/>
      </w:pPr>
      <w:r>
        <w:t>Com base nas características acima, conclui-se que a realidade aumentada já está sendo direcionada para a educação, porém ainda com jogabilidades simples e tradicionais. Assim, este trabalho mostra-se relevante pois busca incorporar a ilusão de ótica na realidade virtual para despertar interesse no jogador e estimular seu raciocínio diferente do habitual, procurando caminhos “impossíveis” para atingir o objeto do jogo. A utilização do motor gráfico Unity permite que esse jogo esteja disponível para a grande maioria dos dispositivos móveis, entre tablets e smartphones, e seja de fácil acesso. Esse trabalho tentará proporcionar uma nova perspectiva na utilização da tecnologia em ambientes de estímulo educativo.</w:t>
      </w:r>
    </w:p>
    <w:p w14:paraId="04C1EEF5" w14:textId="77777777" w:rsidR="00BF2C21" w:rsidRDefault="00BF2C21" w:rsidP="00106F85">
      <w:pPr>
        <w:pStyle w:val="Ttulo2"/>
        <w:numPr>
          <w:ilvl w:val="1"/>
          <w:numId w:val="21"/>
        </w:numPr>
      </w:pPr>
      <w:r>
        <w:t>REQUISITOS PRINCIPAIS DO PROBLEMA A SER TRABALHADO</w:t>
      </w:r>
      <w:bookmarkEnd w:id="33"/>
      <w:bookmarkEnd w:id="34"/>
      <w:bookmarkEnd w:id="35"/>
      <w:bookmarkEnd w:id="36"/>
      <w:bookmarkEnd w:id="37"/>
      <w:bookmarkEnd w:id="38"/>
      <w:bookmarkEnd w:id="39"/>
    </w:p>
    <w:p w14:paraId="1EF8E4C1" w14:textId="77777777" w:rsidR="00BF2C21" w:rsidRDefault="00BF2C21" w:rsidP="00BF2C21">
      <w:pPr>
        <w:pStyle w:val="TF-TEXTO"/>
      </w:pPr>
      <w:r>
        <w:t>O jogo desenvolvido deve:</w:t>
      </w:r>
    </w:p>
    <w:p w14:paraId="4D6C78FC" w14:textId="34CEC0E1" w:rsidR="00BF2C21" w:rsidRDefault="00BF2C21" w:rsidP="00BF2C21">
      <w:pPr>
        <w:pStyle w:val="TF-TEXTO"/>
        <w:numPr>
          <w:ilvl w:val="0"/>
          <w:numId w:val="23"/>
        </w:numPr>
      </w:pPr>
      <w:r>
        <w:t>apresentar um ponto de partida e um ponto de finalização em cada fase</w:t>
      </w:r>
      <w:r w:rsidR="005C104C">
        <w:t xml:space="preserve"> (</w:t>
      </w:r>
      <w:r w:rsidR="007645AE">
        <w:t xml:space="preserve">Requisito Funcional - </w:t>
      </w:r>
      <w:r w:rsidR="005C104C">
        <w:t>RF)</w:t>
      </w:r>
      <w:r>
        <w:t>;</w:t>
      </w:r>
    </w:p>
    <w:p w14:paraId="556A3037" w14:textId="5310C7E8" w:rsidR="00BF2C21" w:rsidRDefault="00BF2C21" w:rsidP="00BF2C21">
      <w:pPr>
        <w:pStyle w:val="TF-TEXTO"/>
        <w:numPr>
          <w:ilvl w:val="0"/>
          <w:numId w:val="23"/>
        </w:numPr>
      </w:pPr>
      <w:r>
        <w:t>permitir a interação com o ambiente virtual através de um objeto real que haja como controle</w:t>
      </w:r>
      <w:r w:rsidR="00CE11C2">
        <w:t xml:space="preserve"> (RF)</w:t>
      </w:r>
      <w:r>
        <w:t>;</w:t>
      </w:r>
    </w:p>
    <w:p w14:paraId="65C8918F" w14:textId="46FE2F98" w:rsidR="00BF2C21" w:rsidRDefault="00BF2C21" w:rsidP="00BF2C21">
      <w:pPr>
        <w:pStyle w:val="TF-TEXTO"/>
        <w:numPr>
          <w:ilvl w:val="0"/>
          <w:numId w:val="23"/>
        </w:numPr>
      </w:pPr>
      <w:r>
        <w:t>disponibilizar diversas fases com dificuldade progressiva</w:t>
      </w:r>
      <w:r w:rsidR="00CE11C2">
        <w:t xml:space="preserve"> (RF)</w:t>
      </w:r>
      <w:r>
        <w:t>;</w:t>
      </w:r>
    </w:p>
    <w:p w14:paraId="5A850426" w14:textId="52E76C75" w:rsidR="00BF2C21" w:rsidRDefault="00BF2C21" w:rsidP="00BF2C21">
      <w:pPr>
        <w:pStyle w:val="TF-TEXTO"/>
        <w:numPr>
          <w:ilvl w:val="0"/>
          <w:numId w:val="23"/>
        </w:numPr>
      </w:pPr>
      <w:r>
        <w:t>salvar a progressão do jogo</w:t>
      </w:r>
      <w:r w:rsidR="00CE11C2">
        <w:t xml:space="preserve"> (RF)</w:t>
      </w:r>
      <w:r>
        <w:t>;</w:t>
      </w:r>
    </w:p>
    <w:p w14:paraId="3BFD008B" w14:textId="00481DF4" w:rsidR="00BF2C21" w:rsidRDefault="00BF2C21" w:rsidP="00BF2C21">
      <w:pPr>
        <w:pStyle w:val="TF-TEXTO"/>
        <w:numPr>
          <w:ilvl w:val="0"/>
          <w:numId w:val="23"/>
        </w:numPr>
      </w:pPr>
      <w:r>
        <w:t>estar disponível para as plataformas Android e iOS</w:t>
      </w:r>
      <w:r w:rsidR="005C104C">
        <w:t xml:space="preserve"> (</w:t>
      </w:r>
      <w:r w:rsidR="007645AE">
        <w:t xml:space="preserve">Requisito Não Funcional - </w:t>
      </w:r>
      <w:r w:rsidR="005C104C">
        <w:t>RNF)</w:t>
      </w:r>
      <w:r>
        <w:t>;</w:t>
      </w:r>
    </w:p>
    <w:p w14:paraId="740AAD0F" w14:textId="2CC616F0" w:rsidR="00BF2C21" w:rsidRDefault="00BF2C21" w:rsidP="00BF2C21">
      <w:pPr>
        <w:pStyle w:val="TF-TEXTO"/>
        <w:numPr>
          <w:ilvl w:val="0"/>
          <w:numId w:val="23"/>
        </w:numPr>
      </w:pPr>
      <w:r>
        <w:t>utilizar o motor gráfico Unity</w:t>
      </w:r>
      <w:r w:rsidR="00CE11C2">
        <w:t xml:space="preserve"> (RNF)</w:t>
      </w:r>
      <w:r>
        <w:t>;</w:t>
      </w:r>
    </w:p>
    <w:p w14:paraId="589E0D1D" w14:textId="1A3E2382" w:rsidR="00BF2C21" w:rsidRDefault="00BF2C21" w:rsidP="00BF2C21">
      <w:pPr>
        <w:pStyle w:val="TF-TEXTO"/>
        <w:numPr>
          <w:ilvl w:val="0"/>
          <w:numId w:val="23"/>
        </w:numPr>
      </w:pPr>
      <w:r>
        <w:t xml:space="preserve">utilizar o </w:t>
      </w:r>
      <w:r w:rsidRPr="00C552E6">
        <w:rPr>
          <w:i/>
        </w:rPr>
        <w:t>plugin</w:t>
      </w:r>
      <w:r>
        <w:t xml:space="preserve"> Vuforia</w:t>
      </w:r>
      <w:r w:rsidR="00CE11C2">
        <w:t xml:space="preserve"> (RNF)</w:t>
      </w:r>
      <w:r>
        <w:t>;</w:t>
      </w:r>
    </w:p>
    <w:p w14:paraId="4269E455" w14:textId="79D0A7C7" w:rsidR="00BF2C21" w:rsidRDefault="00BF2C21" w:rsidP="00BF2C21">
      <w:pPr>
        <w:pStyle w:val="TF-TEXTO"/>
        <w:numPr>
          <w:ilvl w:val="0"/>
          <w:numId w:val="23"/>
        </w:numPr>
      </w:pPr>
      <w:r>
        <w:t>utilizar o ambiente de desenvolvimento Microsoft Visual Studio</w:t>
      </w:r>
      <w:r w:rsidR="007645AE">
        <w:t xml:space="preserve"> (RNF)</w:t>
      </w:r>
      <w:r w:rsidR="00C50D22">
        <w:t>.</w:t>
      </w:r>
    </w:p>
    <w:p w14:paraId="73695FB3" w14:textId="77777777" w:rsidR="00BF2C21" w:rsidRDefault="00BF2C21" w:rsidP="00106F85">
      <w:pPr>
        <w:pStyle w:val="Ttulo2"/>
        <w:numPr>
          <w:ilvl w:val="1"/>
          <w:numId w:val="21"/>
        </w:numPr>
      </w:pPr>
      <w:r>
        <w:t>METODOLOGIA</w:t>
      </w:r>
    </w:p>
    <w:p w14:paraId="2C895987" w14:textId="77777777" w:rsidR="00BF2C21" w:rsidRDefault="00BF2C21" w:rsidP="00BF2C21">
      <w:pPr>
        <w:pStyle w:val="TF-TEXTO"/>
      </w:pPr>
      <w:r>
        <w:t>O trabalho será desenvolvido observando as seguintes etapas:</w:t>
      </w:r>
    </w:p>
    <w:p w14:paraId="2374E343" w14:textId="0984C4EF" w:rsidR="00BF2C21" w:rsidRDefault="00BF2C21" w:rsidP="00F34DF8">
      <w:pPr>
        <w:pStyle w:val="TF-ALNEA"/>
        <w:numPr>
          <w:ilvl w:val="0"/>
          <w:numId w:val="22"/>
        </w:numPr>
      </w:pPr>
      <w:r>
        <w:t>levantamento bibliográfico: buscar trabalhos e produtos relacionados à realidade virtual, jogos, puzzles e ilusão de óticas (foco em objetos impossíveis);</w:t>
      </w:r>
    </w:p>
    <w:p w14:paraId="563F3590" w14:textId="77777777" w:rsidR="00BF2C21" w:rsidRDefault="00BF2C21" w:rsidP="00BF2C21">
      <w:pPr>
        <w:pStyle w:val="TF-ALNEA"/>
        <w:numPr>
          <w:ilvl w:val="0"/>
          <w:numId w:val="22"/>
        </w:numPr>
      </w:pPr>
      <w:r>
        <w:lastRenderedPageBreak/>
        <w:t>elicitação de requisitos: reavaliar os requisitos e elaborar novos, caso necessário após a finalização da etapa de prototipação;</w:t>
      </w:r>
    </w:p>
    <w:p w14:paraId="51F6C64E" w14:textId="21C699B4" w:rsidR="00BF2C21" w:rsidRDefault="00BF2C21" w:rsidP="00BF2C21">
      <w:pPr>
        <w:pStyle w:val="TF-ALNEA"/>
        <w:numPr>
          <w:ilvl w:val="0"/>
          <w:numId w:val="22"/>
        </w:numPr>
      </w:pPr>
      <w:r>
        <w:t xml:space="preserve">especificação: </w:t>
      </w:r>
      <w:r w:rsidR="002D5D50">
        <w:t xml:space="preserve">elaborar o documento de game design (Game Design Document) utilizando a ferramenta Microsoft Office OneNote ou </w:t>
      </w:r>
      <w:r w:rsidR="00541BBE">
        <w:t>Nuclino.</w:t>
      </w:r>
    </w:p>
    <w:p w14:paraId="032274E2" w14:textId="77777777" w:rsidR="00BF2C21" w:rsidRDefault="00BF2C21" w:rsidP="00BF2C21">
      <w:pPr>
        <w:pStyle w:val="TF-ALNEA"/>
        <w:numPr>
          <w:ilvl w:val="0"/>
          <w:numId w:val="22"/>
        </w:numPr>
      </w:pPr>
      <w:r>
        <w:t xml:space="preserve">desenvolvimento: implementar o jogo proposto através do motor gráfico Unity e do </w:t>
      </w:r>
      <w:r w:rsidRPr="6E9704A9">
        <w:rPr>
          <w:i/>
          <w:iCs/>
        </w:rPr>
        <w:t>plugin</w:t>
      </w:r>
      <w:r>
        <w:t xml:space="preserve"> Vuforia, utilizando a linguagem de programação C# no ambiente de desenvolvimento Microsoft Visual Studio;</w:t>
      </w:r>
    </w:p>
    <w:p w14:paraId="5BEAADB5" w14:textId="77777777" w:rsidR="00BF2C21" w:rsidRDefault="00BF2C21" w:rsidP="00BF2C21">
      <w:pPr>
        <w:pStyle w:val="TF-ALNEA"/>
        <w:numPr>
          <w:ilvl w:val="0"/>
          <w:numId w:val="22"/>
        </w:numPr>
      </w:pPr>
      <w:r>
        <w:t>testes: preparar e executar testes, que serão executados durante a implementação do jogo para garantir o correto funcionamento do jogo;</w:t>
      </w:r>
    </w:p>
    <w:p w14:paraId="5516EE05" w14:textId="77777777" w:rsidR="00BF2C21" w:rsidRDefault="00BF2C21" w:rsidP="00BF2C21">
      <w:pPr>
        <w:pStyle w:val="TF-ALNEA"/>
        <w:numPr>
          <w:ilvl w:val="0"/>
          <w:numId w:val="22"/>
        </w:numPr>
      </w:pPr>
      <w:r>
        <w:t>teste beta: após finalizado o desenvolvimento o jogo deverá ser testado por outras pessoas a fim de encontrar as últimas falhas do jogo e corrigi-las.</w:t>
      </w:r>
    </w:p>
    <w:p w14:paraId="6BB60A8F" w14:textId="6CF55A74" w:rsidR="00BF2C21" w:rsidRDefault="00BF2C21" w:rsidP="00BF2C21">
      <w:pPr>
        <w:pStyle w:val="TF-TEXTO"/>
      </w:pPr>
      <w:r>
        <w:t xml:space="preserve">As etapas serão realizadas nos períodos relacionados no </w:t>
      </w:r>
      <w:r>
        <w:fldChar w:fldCharType="begin"/>
      </w:r>
      <w:r>
        <w:instrText xml:space="preserve"> REF  _Ref98650273 \h </w:instrText>
      </w:r>
      <w:r>
        <w:fldChar w:fldCharType="separate"/>
      </w:r>
      <w:r w:rsidR="00F7337E">
        <w:t xml:space="preserve">Quadro </w:t>
      </w:r>
      <w:r>
        <w:fldChar w:fldCharType="end"/>
      </w:r>
      <w:r>
        <w:t>2.</w:t>
      </w:r>
    </w:p>
    <w:p w14:paraId="41BFFA7F" w14:textId="77777777" w:rsidR="00BF2C21" w:rsidRDefault="00BF2C21" w:rsidP="00BF2C21">
      <w:pPr>
        <w:pStyle w:val="TF-LEGENDA-Ilustracao"/>
      </w:pPr>
      <w:bookmarkStart w:id="40" w:name="_Ref98650273"/>
      <w:r>
        <w:t xml:space="preserve">Quadro </w:t>
      </w:r>
      <w:bookmarkEnd w:id="40"/>
      <w:r>
        <w:t>2 - Cronograma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4A0" w:firstRow="1" w:lastRow="0" w:firstColumn="1" w:lastColumn="0" w:noHBand="0" w:noVBand="1"/>
      </w:tblPr>
      <w:tblGrid>
        <w:gridCol w:w="6166"/>
        <w:gridCol w:w="273"/>
        <w:gridCol w:w="284"/>
        <w:gridCol w:w="284"/>
        <w:gridCol w:w="284"/>
        <w:gridCol w:w="284"/>
        <w:gridCol w:w="284"/>
        <w:gridCol w:w="284"/>
        <w:gridCol w:w="284"/>
        <w:gridCol w:w="284"/>
        <w:gridCol w:w="289"/>
      </w:tblGrid>
      <w:tr w:rsidR="00BF2C21" w14:paraId="73174DB1" w14:textId="77777777" w:rsidTr="00AA46C1">
        <w:trPr>
          <w:cantSplit/>
          <w:jc w:val="center"/>
        </w:trPr>
        <w:tc>
          <w:tcPr>
            <w:tcW w:w="6166" w:type="dxa"/>
            <w:tcBorders>
              <w:top w:val="single" w:sz="4" w:space="0" w:color="auto"/>
              <w:left w:val="single" w:sz="4" w:space="0" w:color="auto"/>
              <w:bottom w:val="nil"/>
              <w:right w:val="single" w:sz="4" w:space="0" w:color="auto"/>
            </w:tcBorders>
            <w:shd w:val="clear" w:color="auto" w:fill="A6A6A6"/>
          </w:tcPr>
          <w:p w14:paraId="7CF9BF5D" w14:textId="77777777" w:rsidR="00BF2C21" w:rsidRDefault="00BF2C21" w:rsidP="009957A5">
            <w:pPr>
              <w:pStyle w:val="TF-TEXTOQUADRO"/>
            </w:pPr>
          </w:p>
        </w:tc>
        <w:tc>
          <w:tcPr>
            <w:tcW w:w="2834" w:type="dxa"/>
            <w:gridSpan w:val="10"/>
            <w:tcBorders>
              <w:top w:val="single" w:sz="4" w:space="0" w:color="auto"/>
              <w:left w:val="single" w:sz="4" w:space="0" w:color="auto"/>
              <w:bottom w:val="single" w:sz="4" w:space="0" w:color="auto"/>
              <w:right w:val="single" w:sz="4" w:space="0" w:color="auto"/>
            </w:tcBorders>
            <w:shd w:val="clear" w:color="auto" w:fill="A6A6A6"/>
            <w:hideMark/>
          </w:tcPr>
          <w:p w14:paraId="142F3BD6" w14:textId="77777777" w:rsidR="00BF2C21" w:rsidRDefault="00BF2C21" w:rsidP="009957A5">
            <w:pPr>
              <w:pStyle w:val="TF-TEXTOQUADROCentralizado"/>
            </w:pPr>
            <w:r>
              <w:t>2019</w:t>
            </w:r>
          </w:p>
        </w:tc>
      </w:tr>
      <w:tr w:rsidR="00BF2C21" w14:paraId="4992EDAB" w14:textId="77777777" w:rsidTr="00AA46C1">
        <w:trPr>
          <w:cantSplit/>
          <w:jc w:val="center"/>
        </w:trPr>
        <w:tc>
          <w:tcPr>
            <w:tcW w:w="6166" w:type="dxa"/>
            <w:tcBorders>
              <w:top w:val="nil"/>
              <w:left w:val="single" w:sz="4" w:space="0" w:color="auto"/>
              <w:bottom w:val="nil"/>
              <w:right w:val="single" w:sz="4" w:space="0" w:color="auto"/>
            </w:tcBorders>
            <w:shd w:val="clear" w:color="auto" w:fill="A6A6A6"/>
          </w:tcPr>
          <w:p w14:paraId="600C6E0B" w14:textId="77777777" w:rsidR="00BF2C21" w:rsidRDefault="00BF2C21" w:rsidP="009957A5">
            <w:pPr>
              <w:pStyle w:val="TF-TEXTOQUADRO"/>
            </w:pPr>
          </w:p>
        </w:tc>
        <w:tc>
          <w:tcPr>
            <w:tcW w:w="557" w:type="dxa"/>
            <w:gridSpan w:val="2"/>
            <w:tcBorders>
              <w:top w:val="single" w:sz="4" w:space="0" w:color="auto"/>
              <w:left w:val="single" w:sz="4" w:space="0" w:color="auto"/>
              <w:bottom w:val="single" w:sz="4" w:space="0" w:color="auto"/>
              <w:right w:val="single" w:sz="4" w:space="0" w:color="auto"/>
            </w:tcBorders>
            <w:shd w:val="clear" w:color="auto" w:fill="A6A6A6"/>
            <w:hideMark/>
          </w:tcPr>
          <w:p w14:paraId="57E687D1" w14:textId="77777777" w:rsidR="00BF2C21" w:rsidRDefault="00BF2C21" w:rsidP="009957A5">
            <w:pPr>
              <w:pStyle w:val="TF-TEXTOQUADROCentralizado"/>
            </w:pPr>
            <w:r>
              <w:t>ago.</w:t>
            </w:r>
          </w:p>
        </w:tc>
        <w:tc>
          <w:tcPr>
            <w:tcW w:w="568" w:type="dxa"/>
            <w:gridSpan w:val="2"/>
            <w:tcBorders>
              <w:top w:val="single" w:sz="4" w:space="0" w:color="auto"/>
              <w:left w:val="single" w:sz="4" w:space="0" w:color="auto"/>
              <w:bottom w:val="single" w:sz="4" w:space="0" w:color="auto"/>
              <w:right w:val="single" w:sz="4" w:space="0" w:color="auto"/>
            </w:tcBorders>
            <w:shd w:val="clear" w:color="auto" w:fill="A6A6A6"/>
            <w:hideMark/>
          </w:tcPr>
          <w:p w14:paraId="41F54560" w14:textId="77777777" w:rsidR="00BF2C21" w:rsidRDefault="00BF2C21" w:rsidP="009957A5">
            <w:pPr>
              <w:pStyle w:val="TF-TEXTOQUADROCentralizado"/>
            </w:pPr>
            <w:r>
              <w:t>set.</w:t>
            </w:r>
          </w:p>
        </w:tc>
        <w:tc>
          <w:tcPr>
            <w:tcW w:w="568" w:type="dxa"/>
            <w:gridSpan w:val="2"/>
            <w:tcBorders>
              <w:top w:val="single" w:sz="4" w:space="0" w:color="auto"/>
              <w:left w:val="single" w:sz="4" w:space="0" w:color="auto"/>
              <w:bottom w:val="single" w:sz="4" w:space="0" w:color="auto"/>
              <w:right w:val="single" w:sz="4" w:space="0" w:color="auto"/>
            </w:tcBorders>
            <w:shd w:val="clear" w:color="auto" w:fill="A6A6A6"/>
            <w:hideMark/>
          </w:tcPr>
          <w:p w14:paraId="797355A7" w14:textId="77777777" w:rsidR="00BF2C21" w:rsidRDefault="00BF2C21" w:rsidP="009957A5">
            <w:pPr>
              <w:pStyle w:val="TF-TEXTOQUADROCentralizado"/>
            </w:pPr>
            <w:r>
              <w:t>out.</w:t>
            </w:r>
          </w:p>
        </w:tc>
        <w:tc>
          <w:tcPr>
            <w:tcW w:w="568" w:type="dxa"/>
            <w:gridSpan w:val="2"/>
            <w:tcBorders>
              <w:top w:val="single" w:sz="4" w:space="0" w:color="auto"/>
              <w:left w:val="single" w:sz="4" w:space="0" w:color="auto"/>
              <w:bottom w:val="single" w:sz="4" w:space="0" w:color="auto"/>
              <w:right w:val="single" w:sz="4" w:space="0" w:color="auto"/>
            </w:tcBorders>
            <w:shd w:val="clear" w:color="auto" w:fill="A6A6A6"/>
            <w:hideMark/>
          </w:tcPr>
          <w:p w14:paraId="58A9E971" w14:textId="77777777" w:rsidR="00BF2C21" w:rsidRDefault="00BF2C21" w:rsidP="009957A5">
            <w:pPr>
              <w:pStyle w:val="TF-TEXTOQUADROCentralizado"/>
            </w:pPr>
            <w:r>
              <w:t>nov.</w:t>
            </w:r>
          </w:p>
        </w:tc>
        <w:tc>
          <w:tcPr>
            <w:tcW w:w="573" w:type="dxa"/>
            <w:gridSpan w:val="2"/>
            <w:tcBorders>
              <w:top w:val="single" w:sz="4" w:space="0" w:color="auto"/>
              <w:left w:val="single" w:sz="4" w:space="0" w:color="auto"/>
              <w:bottom w:val="single" w:sz="4" w:space="0" w:color="auto"/>
              <w:right w:val="single" w:sz="4" w:space="0" w:color="auto"/>
            </w:tcBorders>
            <w:shd w:val="clear" w:color="auto" w:fill="A6A6A6"/>
            <w:hideMark/>
          </w:tcPr>
          <w:p w14:paraId="096D84F9" w14:textId="77777777" w:rsidR="00BF2C21" w:rsidRDefault="00BF2C21" w:rsidP="009957A5">
            <w:pPr>
              <w:pStyle w:val="TF-TEXTOQUADROCentralizado"/>
            </w:pPr>
            <w:r>
              <w:t>dez.</w:t>
            </w:r>
          </w:p>
        </w:tc>
      </w:tr>
      <w:tr w:rsidR="00BF2C21" w14:paraId="7B12910A" w14:textId="77777777" w:rsidTr="00AA46C1">
        <w:trPr>
          <w:cantSplit/>
          <w:jc w:val="center"/>
        </w:trPr>
        <w:tc>
          <w:tcPr>
            <w:tcW w:w="6166" w:type="dxa"/>
            <w:tcBorders>
              <w:top w:val="nil"/>
              <w:left w:val="single" w:sz="4" w:space="0" w:color="auto"/>
              <w:bottom w:val="single" w:sz="4" w:space="0" w:color="auto"/>
              <w:right w:val="single" w:sz="4" w:space="0" w:color="auto"/>
            </w:tcBorders>
            <w:shd w:val="clear" w:color="auto" w:fill="A6A6A6"/>
            <w:hideMark/>
          </w:tcPr>
          <w:p w14:paraId="24B48F37" w14:textId="77777777" w:rsidR="00BF2C21" w:rsidRDefault="00BF2C21" w:rsidP="009957A5">
            <w:pPr>
              <w:pStyle w:val="TF-TEXTOQUADRO"/>
            </w:pPr>
            <w:r>
              <w:t>etapas / quinzenas</w:t>
            </w:r>
          </w:p>
        </w:tc>
        <w:tc>
          <w:tcPr>
            <w:tcW w:w="273" w:type="dxa"/>
            <w:tcBorders>
              <w:top w:val="single" w:sz="4" w:space="0" w:color="auto"/>
              <w:left w:val="single" w:sz="4" w:space="0" w:color="auto"/>
              <w:bottom w:val="single" w:sz="4" w:space="0" w:color="auto"/>
              <w:right w:val="single" w:sz="4" w:space="0" w:color="auto"/>
            </w:tcBorders>
            <w:shd w:val="clear" w:color="auto" w:fill="A6A6A6"/>
            <w:hideMark/>
          </w:tcPr>
          <w:p w14:paraId="3DE6FF81" w14:textId="77777777" w:rsidR="00BF2C21" w:rsidRDefault="00BF2C21" w:rsidP="009957A5">
            <w:pPr>
              <w:pStyle w:val="TF-TEXTOQUADROCentralizado"/>
            </w:pPr>
            <w:r>
              <w:t>1</w:t>
            </w:r>
          </w:p>
        </w:tc>
        <w:tc>
          <w:tcPr>
            <w:tcW w:w="284" w:type="dxa"/>
            <w:tcBorders>
              <w:top w:val="single" w:sz="4" w:space="0" w:color="auto"/>
              <w:left w:val="single" w:sz="4" w:space="0" w:color="auto"/>
              <w:bottom w:val="single" w:sz="4" w:space="0" w:color="auto"/>
              <w:right w:val="single" w:sz="4" w:space="0" w:color="auto"/>
            </w:tcBorders>
            <w:shd w:val="clear" w:color="auto" w:fill="A6A6A6"/>
            <w:hideMark/>
          </w:tcPr>
          <w:p w14:paraId="61E4DF7D" w14:textId="77777777" w:rsidR="00BF2C21" w:rsidRDefault="00BF2C21" w:rsidP="009957A5">
            <w:pPr>
              <w:pStyle w:val="TF-TEXTOQUADROCentralizado"/>
            </w:pPr>
            <w:r>
              <w:t>2</w:t>
            </w:r>
          </w:p>
        </w:tc>
        <w:tc>
          <w:tcPr>
            <w:tcW w:w="284" w:type="dxa"/>
            <w:tcBorders>
              <w:top w:val="single" w:sz="4" w:space="0" w:color="auto"/>
              <w:left w:val="single" w:sz="4" w:space="0" w:color="auto"/>
              <w:bottom w:val="single" w:sz="4" w:space="0" w:color="auto"/>
              <w:right w:val="single" w:sz="4" w:space="0" w:color="auto"/>
            </w:tcBorders>
            <w:shd w:val="clear" w:color="auto" w:fill="A6A6A6"/>
            <w:hideMark/>
          </w:tcPr>
          <w:p w14:paraId="245EA045" w14:textId="77777777" w:rsidR="00BF2C21" w:rsidRDefault="00BF2C21" w:rsidP="009957A5">
            <w:pPr>
              <w:pStyle w:val="TF-TEXTOQUADROCentralizado"/>
            </w:pPr>
            <w:r>
              <w:t>1</w:t>
            </w:r>
          </w:p>
        </w:tc>
        <w:tc>
          <w:tcPr>
            <w:tcW w:w="284" w:type="dxa"/>
            <w:tcBorders>
              <w:top w:val="single" w:sz="4" w:space="0" w:color="auto"/>
              <w:left w:val="single" w:sz="4" w:space="0" w:color="auto"/>
              <w:bottom w:val="single" w:sz="4" w:space="0" w:color="auto"/>
              <w:right w:val="single" w:sz="4" w:space="0" w:color="auto"/>
            </w:tcBorders>
            <w:shd w:val="clear" w:color="auto" w:fill="A6A6A6"/>
            <w:hideMark/>
          </w:tcPr>
          <w:p w14:paraId="5D373315" w14:textId="77777777" w:rsidR="00BF2C21" w:rsidRDefault="00BF2C21" w:rsidP="009957A5">
            <w:pPr>
              <w:pStyle w:val="TF-TEXTOQUADROCentralizado"/>
            </w:pPr>
            <w:r>
              <w:t>2</w:t>
            </w:r>
          </w:p>
        </w:tc>
        <w:tc>
          <w:tcPr>
            <w:tcW w:w="284" w:type="dxa"/>
            <w:tcBorders>
              <w:top w:val="single" w:sz="4" w:space="0" w:color="auto"/>
              <w:left w:val="single" w:sz="4" w:space="0" w:color="auto"/>
              <w:bottom w:val="single" w:sz="4" w:space="0" w:color="auto"/>
              <w:right w:val="single" w:sz="4" w:space="0" w:color="auto"/>
            </w:tcBorders>
            <w:shd w:val="clear" w:color="auto" w:fill="A6A6A6"/>
            <w:hideMark/>
          </w:tcPr>
          <w:p w14:paraId="29AF996D" w14:textId="77777777" w:rsidR="00BF2C21" w:rsidRDefault="00BF2C21" w:rsidP="009957A5">
            <w:pPr>
              <w:pStyle w:val="TF-TEXTOQUADROCentralizado"/>
            </w:pPr>
            <w:r>
              <w:t>1</w:t>
            </w:r>
          </w:p>
        </w:tc>
        <w:tc>
          <w:tcPr>
            <w:tcW w:w="284" w:type="dxa"/>
            <w:tcBorders>
              <w:top w:val="single" w:sz="4" w:space="0" w:color="auto"/>
              <w:left w:val="single" w:sz="4" w:space="0" w:color="auto"/>
              <w:bottom w:val="single" w:sz="4" w:space="0" w:color="auto"/>
              <w:right w:val="single" w:sz="4" w:space="0" w:color="auto"/>
            </w:tcBorders>
            <w:shd w:val="clear" w:color="auto" w:fill="A6A6A6"/>
            <w:hideMark/>
          </w:tcPr>
          <w:p w14:paraId="509DBA8C" w14:textId="77777777" w:rsidR="00BF2C21" w:rsidRDefault="00BF2C21" w:rsidP="009957A5">
            <w:pPr>
              <w:pStyle w:val="TF-TEXTOQUADROCentralizado"/>
            </w:pPr>
            <w:r>
              <w:t>2</w:t>
            </w:r>
          </w:p>
        </w:tc>
        <w:tc>
          <w:tcPr>
            <w:tcW w:w="284" w:type="dxa"/>
            <w:tcBorders>
              <w:top w:val="single" w:sz="4" w:space="0" w:color="auto"/>
              <w:left w:val="single" w:sz="4" w:space="0" w:color="auto"/>
              <w:bottom w:val="single" w:sz="4" w:space="0" w:color="auto"/>
              <w:right w:val="single" w:sz="4" w:space="0" w:color="auto"/>
            </w:tcBorders>
            <w:shd w:val="clear" w:color="auto" w:fill="A6A6A6"/>
            <w:hideMark/>
          </w:tcPr>
          <w:p w14:paraId="4E0A5F6E" w14:textId="77777777" w:rsidR="00BF2C21" w:rsidRDefault="00BF2C21" w:rsidP="009957A5">
            <w:pPr>
              <w:pStyle w:val="TF-TEXTOQUADROCentralizado"/>
            </w:pPr>
            <w:r>
              <w:t>1</w:t>
            </w:r>
          </w:p>
        </w:tc>
        <w:tc>
          <w:tcPr>
            <w:tcW w:w="284" w:type="dxa"/>
            <w:tcBorders>
              <w:top w:val="single" w:sz="4" w:space="0" w:color="auto"/>
              <w:left w:val="single" w:sz="4" w:space="0" w:color="auto"/>
              <w:bottom w:val="single" w:sz="4" w:space="0" w:color="auto"/>
              <w:right w:val="single" w:sz="4" w:space="0" w:color="auto"/>
            </w:tcBorders>
            <w:shd w:val="clear" w:color="auto" w:fill="A6A6A6"/>
            <w:hideMark/>
          </w:tcPr>
          <w:p w14:paraId="7EFBDF3E" w14:textId="77777777" w:rsidR="00BF2C21" w:rsidRDefault="00BF2C21" w:rsidP="009957A5">
            <w:pPr>
              <w:pStyle w:val="TF-TEXTOQUADROCentralizado"/>
            </w:pPr>
            <w:r>
              <w:t>2</w:t>
            </w:r>
          </w:p>
        </w:tc>
        <w:tc>
          <w:tcPr>
            <w:tcW w:w="284" w:type="dxa"/>
            <w:tcBorders>
              <w:top w:val="single" w:sz="4" w:space="0" w:color="auto"/>
              <w:left w:val="single" w:sz="4" w:space="0" w:color="auto"/>
              <w:bottom w:val="single" w:sz="4" w:space="0" w:color="auto"/>
              <w:right w:val="single" w:sz="4" w:space="0" w:color="auto"/>
            </w:tcBorders>
            <w:shd w:val="clear" w:color="auto" w:fill="A6A6A6"/>
            <w:hideMark/>
          </w:tcPr>
          <w:p w14:paraId="1FB03706" w14:textId="77777777" w:rsidR="00BF2C21" w:rsidRDefault="00BF2C21" w:rsidP="009957A5">
            <w:pPr>
              <w:pStyle w:val="TF-TEXTOQUADROCentralizado"/>
            </w:pPr>
            <w:r>
              <w:t>1</w:t>
            </w:r>
          </w:p>
        </w:tc>
        <w:tc>
          <w:tcPr>
            <w:tcW w:w="289" w:type="dxa"/>
            <w:tcBorders>
              <w:top w:val="single" w:sz="4" w:space="0" w:color="auto"/>
              <w:left w:val="single" w:sz="4" w:space="0" w:color="auto"/>
              <w:bottom w:val="single" w:sz="4" w:space="0" w:color="auto"/>
              <w:right w:val="single" w:sz="4" w:space="0" w:color="auto"/>
            </w:tcBorders>
            <w:shd w:val="clear" w:color="auto" w:fill="A6A6A6"/>
            <w:hideMark/>
          </w:tcPr>
          <w:p w14:paraId="463BB16E" w14:textId="77777777" w:rsidR="00BF2C21" w:rsidRDefault="00BF2C21" w:rsidP="009957A5">
            <w:pPr>
              <w:pStyle w:val="TF-TEXTOQUADROCentralizado"/>
            </w:pPr>
            <w:r>
              <w:t>2</w:t>
            </w:r>
          </w:p>
        </w:tc>
      </w:tr>
      <w:tr w:rsidR="00BF2C21" w14:paraId="1B0C18C6" w14:textId="77777777" w:rsidTr="00AA46C1">
        <w:trPr>
          <w:jc w:val="center"/>
        </w:trPr>
        <w:tc>
          <w:tcPr>
            <w:tcW w:w="6166" w:type="dxa"/>
            <w:tcBorders>
              <w:top w:val="single" w:sz="4" w:space="0" w:color="auto"/>
              <w:left w:val="single" w:sz="4" w:space="0" w:color="auto"/>
              <w:bottom w:val="single" w:sz="4" w:space="0" w:color="auto"/>
              <w:right w:val="single" w:sz="4" w:space="0" w:color="auto"/>
            </w:tcBorders>
            <w:hideMark/>
          </w:tcPr>
          <w:p w14:paraId="125322CC" w14:textId="77777777" w:rsidR="00BF2C21" w:rsidRDefault="00BF2C21" w:rsidP="009957A5">
            <w:pPr>
              <w:pStyle w:val="TF-TEXTOQUADRO"/>
              <w:rPr>
                <w:bCs/>
              </w:rPr>
            </w:pPr>
            <w:r>
              <w:rPr>
                <w:bCs/>
              </w:rPr>
              <w:t>levantamento bibliográfico</w:t>
            </w:r>
          </w:p>
        </w:tc>
        <w:tc>
          <w:tcPr>
            <w:tcW w:w="273" w:type="dxa"/>
            <w:tcBorders>
              <w:top w:val="single" w:sz="4" w:space="0" w:color="auto"/>
              <w:left w:val="single" w:sz="4" w:space="0" w:color="auto"/>
              <w:bottom w:val="single" w:sz="4" w:space="0" w:color="auto"/>
              <w:right w:val="single" w:sz="4" w:space="0" w:color="auto"/>
            </w:tcBorders>
            <w:shd w:val="clear" w:color="auto" w:fill="AEAAAA"/>
          </w:tcPr>
          <w:p w14:paraId="1A6AB0D2"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0A0E316C"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5D8ABA80"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2E21982B"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59D77107"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3917F75B"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6779216B"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2D03EB07"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0A5C2744" w14:textId="77777777" w:rsidR="00BF2C21" w:rsidRDefault="00BF2C21" w:rsidP="009957A5">
            <w:pPr>
              <w:pStyle w:val="TF-TEXTOQUADROCentralizado"/>
            </w:pPr>
          </w:p>
        </w:tc>
        <w:tc>
          <w:tcPr>
            <w:tcW w:w="289" w:type="dxa"/>
            <w:tcBorders>
              <w:top w:val="single" w:sz="4" w:space="0" w:color="auto"/>
              <w:left w:val="single" w:sz="4" w:space="0" w:color="auto"/>
              <w:bottom w:val="single" w:sz="4" w:space="0" w:color="auto"/>
              <w:right w:val="single" w:sz="4" w:space="0" w:color="auto"/>
            </w:tcBorders>
          </w:tcPr>
          <w:p w14:paraId="0C5B0644" w14:textId="77777777" w:rsidR="00BF2C21" w:rsidRDefault="00BF2C21" w:rsidP="009957A5">
            <w:pPr>
              <w:pStyle w:val="TF-TEXTOQUADROCentralizado"/>
            </w:pPr>
          </w:p>
        </w:tc>
      </w:tr>
      <w:tr w:rsidR="00BF2C21" w14:paraId="42374144" w14:textId="77777777" w:rsidTr="00AA46C1">
        <w:trPr>
          <w:jc w:val="center"/>
        </w:trPr>
        <w:tc>
          <w:tcPr>
            <w:tcW w:w="6166" w:type="dxa"/>
            <w:tcBorders>
              <w:top w:val="single" w:sz="4" w:space="0" w:color="auto"/>
              <w:left w:val="single" w:sz="4" w:space="0" w:color="auto"/>
              <w:bottom w:val="single" w:sz="4" w:space="0" w:color="auto"/>
              <w:right w:val="single" w:sz="4" w:space="0" w:color="auto"/>
            </w:tcBorders>
            <w:hideMark/>
          </w:tcPr>
          <w:p w14:paraId="06D7C26F" w14:textId="77777777" w:rsidR="00BF2C21" w:rsidRDefault="00BF2C21" w:rsidP="009957A5">
            <w:pPr>
              <w:pStyle w:val="TF-TEXTOQUADRO"/>
            </w:pPr>
            <w:r>
              <w:t>elicitação de requisitos</w:t>
            </w:r>
          </w:p>
        </w:tc>
        <w:tc>
          <w:tcPr>
            <w:tcW w:w="273" w:type="dxa"/>
            <w:tcBorders>
              <w:top w:val="single" w:sz="4" w:space="0" w:color="auto"/>
              <w:left w:val="single" w:sz="4" w:space="0" w:color="auto"/>
              <w:bottom w:val="single" w:sz="4" w:space="0" w:color="auto"/>
              <w:right w:val="single" w:sz="4" w:space="0" w:color="auto"/>
            </w:tcBorders>
          </w:tcPr>
          <w:p w14:paraId="1E4AE036"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shd w:val="clear" w:color="auto" w:fill="AEAAAA"/>
          </w:tcPr>
          <w:p w14:paraId="398840D3"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shd w:val="clear" w:color="auto" w:fill="auto"/>
          </w:tcPr>
          <w:p w14:paraId="3B2BA3E3"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143B0F03"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38BBADDF"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130A1E4E"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06394518"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5E1C6A61"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032A0214" w14:textId="77777777" w:rsidR="00BF2C21" w:rsidRDefault="00BF2C21" w:rsidP="009957A5">
            <w:pPr>
              <w:pStyle w:val="TF-TEXTOQUADROCentralizado"/>
            </w:pPr>
          </w:p>
        </w:tc>
        <w:tc>
          <w:tcPr>
            <w:tcW w:w="289" w:type="dxa"/>
            <w:tcBorders>
              <w:top w:val="single" w:sz="4" w:space="0" w:color="auto"/>
              <w:left w:val="single" w:sz="4" w:space="0" w:color="auto"/>
              <w:bottom w:val="single" w:sz="4" w:space="0" w:color="auto"/>
              <w:right w:val="single" w:sz="4" w:space="0" w:color="auto"/>
            </w:tcBorders>
          </w:tcPr>
          <w:p w14:paraId="7D9E6FE3" w14:textId="77777777" w:rsidR="00BF2C21" w:rsidRDefault="00BF2C21" w:rsidP="009957A5">
            <w:pPr>
              <w:pStyle w:val="TF-TEXTOQUADROCentralizado"/>
            </w:pPr>
          </w:p>
        </w:tc>
      </w:tr>
      <w:tr w:rsidR="00BF2C21" w14:paraId="0423AD06" w14:textId="77777777" w:rsidTr="00AA46C1">
        <w:trPr>
          <w:jc w:val="center"/>
        </w:trPr>
        <w:tc>
          <w:tcPr>
            <w:tcW w:w="6166" w:type="dxa"/>
            <w:tcBorders>
              <w:top w:val="single" w:sz="4" w:space="0" w:color="auto"/>
              <w:left w:val="single" w:sz="4" w:space="0" w:color="auto"/>
              <w:bottom w:val="single" w:sz="4" w:space="0" w:color="auto"/>
              <w:right w:val="single" w:sz="4" w:space="0" w:color="auto"/>
            </w:tcBorders>
            <w:hideMark/>
          </w:tcPr>
          <w:p w14:paraId="5CCFAA8A" w14:textId="77777777" w:rsidR="00BF2C21" w:rsidRDefault="00BF2C21" w:rsidP="009957A5">
            <w:pPr>
              <w:pStyle w:val="TF-TEXTOQUADRO"/>
            </w:pPr>
            <w:r>
              <w:t>especificação</w:t>
            </w:r>
          </w:p>
        </w:tc>
        <w:tc>
          <w:tcPr>
            <w:tcW w:w="273" w:type="dxa"/>
            <w:tcBorders>
              <w:top w:val="single" w:sz="4" w:space="0" w:color="auto"/>
              <w:left w:val="single" w:sz="4" w:space="0" w:color="auto"/>
              <w:bottom w:val="single" w:sz="4" w:space="0" w:color="auto"/>
              <w:right w:val="single" w:sz="4" w:space="0" w:color="auto"/>
            </w:tcBorders>
          </w:tcPr>
          <w:p w14:paraId="25CE4BFF"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764643A2"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shd w:val="clear" w:color="auto" w:fill="AEAAAA"/>
          </w:tcPr>
          <w:p w14:paraId="009DA16E"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shd w:val="clear" w:color="auto" w:fill="AEAAAA"/>
          </w:tcPr>
          <w:p w14:paraId="3A46AAF0"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shd w:val="clear" w:color="auto" w:fill="auto"/>
          </w:tcPr>
          <w:p w14:paraId="441898F2"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7EB06675"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5057A1F2"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4CEC9C1A"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2C2D6D75" w14:textId="77777777" w:rsidR="00BF2C21" w:rsidRDefault="00BF2C21" w:rsidP="009957A5">
            <w:pPr>
              <w:pStyle w:val="TF-TEXTOQUADROCentralizado"/>
            </w:pPr>
          </w:p>
        </w:tc>
        <w:tc>
          <w:tcPr>
            <w:tcW w:w="289" w:type="dxa"/>
            <w:tcBorders>
              <w:top w:val="single" w:sz="4" w:space="0" w:color="auto"/>
              <w:left w:val="single" w:sz="4" w:space="0" w:color="auto"/>
              <w:bottom w:val="single" w:sz="4" w:space="0" w:color="auto"/>
              <w:right w:val="single" w:sz="4" w:space="0" w:color="auto"/>
            </w:tcBorders>
          </w:tcPr>
          <w:p w14:paraId="65CCFD70" w14:textId="77777777" w:rsidR="00BF2C21" w:rsidRDefault="00BF2C21" w:rsidP="009957A5">
            <w:pPr>
              <w:pStyle w:val="TF-TEXTOQUADROCentralizado"/>
            </w:pPr>
          </w:p>
        </w:tc>
      </w:tr>
      <w:tr w:rsidR="00BF2C21" w14:paraId="7BCE5B9B" w14:textId="77777777" w:rsidTr="00AA46C1">
        <w:trPr>
          <w:jc w:val="center"/>
        </w:trPr>
        <w:tc>
          <w:tcPr>
            <w:tcW w:w="6166" w:type="dxa"/>
            <w:tcBorders>
              <w:top w:val="single" w:sz="4" w:space="0" w:color="auto"/>
              <w:left w:val="single" w:sz="4" w:space="0" w:color="auto"/>
              <w:bottom w:val="single" w:sz="4" w:space="0" w:color="auto"/>
              <w:right w:val="single" w:sz="4" w:space="0" w:color="auto"/>
            </w:tcBorders>
            <w:hideMark/>
          </w:tcPr>
          <w:p w14:paraId="67B171E7" w14:textId="77777777" w:rsidR="00BF2C21" w:rsidRDefault="00BF2C21" w:rsidP="009957A5">
            <w:pPr>
              <w:pStyle w:val="TF-TEXTOQUADRO"/>
            </w:pPr>
            <w:r>
              <w:t>desenvolvimento</w:t>
            </w:r>
          </w:p>
        </w:tc>
        <w:tc>
          <w:tcPr>
            <w:tcW w:w="273" w:type="dxa"/>
            <w:tcBorders>
              <w:top w:val="single" w:sz="4" w:space="0" w:color="auto"/>
              <w:left w:val="single" w:sz="4" w:space="0" w:color="auto"/>
              <w:bottom w:val="single" w:sz="4" w:space="0" w:color="auto"/>
              <w:right w:val="single" w:sz="4" w:space="0" w:color="auto"/>
            </w:tcBorders>
          </w:tcPr>
          <w:p w14:paraId="1D6BAA00"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466577E0"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3DB496DB"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shd w:val="clear" w:color="auto" w:fill="AEAAAA"/>
          </w:tcPr>
          <w:p w14:paraId="540C182A"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shd w:val="clear" w:color="auto" w:fill="AEAAAA"/>
          </w:tcPr>
          <w:p w14:paraId="6F07DD78"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shd w:val="clear" w:color="auto" w:fill="AEAAAA"/>
          </w:tcPr>
          <w:p w14:paraId="1BC8391C"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shd w:val="clear" w:color="auto" w:fill="auto"/>
          </w:tcPr>
          <w:p w14:paraId="6B43AC07"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1E2B85FA"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06BF7DFF" w14:textId="77777777" w:rsidR="00BF2C21" w:rsidRDefault="00BF2C21" w:rsidP="009957A5">
            <w:pPr>
              <w:pStyle w:val="TF-TEXTOQUADROCentralizado"/>
            </w:pPr>
          </w:p>
        </w:tc>
        <w:tc>
          <w:tcPr>
            <w:tcW w:w="289" w:type="dxa"/>
            <w:tcBorders>
              <w:top w:val="single" w:sz="4" w:space="0" w:color="auto"/>
              <w:left w:val="single" w:sz="4" w:space="0" w:color="auto"/>
              <w:bottom w:val="single" w:sz="4" w:space="0" w:color="auto"/>
              <w:right w:val="single" w:sz="4" w:space="0" w:color="auto"/>
            </w:tcBorders>
          </w:tcPr>
          <w:p w14:paraId="7B515F9F" w14:textId="77777777" w:rsidR="00BF2C21" w:rsidRDefault="00BF2C21" w:rsidP="009957A5">
            <w:pPr>
              <w:pStyle w:val="TF-TEXTOQUADROCentralizado"/>
            </w:pPr>
          </w:p>
        </w:tc>
      </w:tr>
      <w:tr w:rsidR="00BF2C21" w14:paraId="6BECC476" w14:textId="77777777" w:rsidTr="00AA46C1">
        <w:trPr>
          <w:jc w:val="center"/>
        </w:trPr>
        <w:tc>
          <w:tcPr>
            <w:tcW w:w="6166" w:type="dxa"/>
            <w:tcBorders>
              <w:top w:val="single" w:sz="4" w:space="0" w:color="auto"/>
              <w:left w:val="single" w:sz="4" w:space="0" w:color="auto"/>
              <w:bottom w:val="single" w:sz="4" w:space="0" w:color="auto"/>
              <w:right w:val="single" w:sz="4" w:space="0" w:color="auto"/>
            </w:tcBorders>
            <w:hideMark/>
          </w:tcPr>
          <w:p w14:paraId="369D4B76" w14:textId="77777777" w:rsidR="00BF2C21" w:rsidRDefault="00BF2C21" w:rsidP="009957A5">
            <w:pPr>
              <w:pStyle w:val="TF-TEXTOQUADRO"/>
            </w:pPr>
            <w:r>
              <w:t>testes</w:t>
            </w:r>
          </w:p>
        </w:tc>
        <w:tc>
          <w:tcPr>
            <w:tcW w:w="273" w:type="dxa"/>
            <w:tcBorders>
              <w:top w:val="single" w:sz="4" w:space="0" w:color="auto"/>
              <w:left w:val="single" w:sz="4" w:space="0" w:color="auto"/>
              <w:bottom w:val="single" w:sz="4" w:space="0" w:color="auto"/>
              <w:right w:val="single" w:sz="4" w:space="0" w:color="auto"/>
            </w:tcBorders>
          </w:tcPr>
          <w:p w14:paraId="4B64B4F9"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717F9CC1"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47AD9252"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shd w:val="clear" w:color="auto" w:fill="AEAAAA"/>
          </w:tcPr>
          <w:p w14:paraId="68D33784"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shd w:val="clear" w:color="auto" w:fill="AEAAAA"/>
          </w:tcPr>
          <w:p w14:paraId="0A05BA18"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shd w:val="clear" w:color="auto" w:fill="AEAAAA"/>
          </w:tcPr>
          <w:p w14:paraId="18C0D6DB"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shd w:val="clear" w:color="auto" w:fill="auto"/>
          </w:tcPr>
          <w:p w14:paraId="38FF4283"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33A762D9"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3787EEB5" w14:textId="77777777" w:rsidR="00BF2C21" w:rsidRDefault="00BF2C21" w:rsidP="009957A5">
            <w:pPr>
              <w:pStyle w:val="TF-TEXTOQUADROCentralizado"/>
            </w:pPr>
          </w:p>
        </w:tc>
        <w:tc>
          <w:tcPr>
            <w:tcW w:w="289" w:type="dxa"/>
            <w:tcBorders>
              <w:top w:val="single" w:sz="4" w:space="0" w:color="auto"/>
              <w:left w:val="single" w:sz="4" w:space="0" w:color="auto"/>
              <w:bottom w:val="single" w:sz="4" w:space="0" w:color="auto"/>
              <w:right w:val="single" w:sz="4" w:space="0" w:color="auto"/>
            </w:tcBorders>
          </w:tcPr>
          <w:p w14:paraId="74DD615B" w14:textId="77777777" w:rsidR="00BF2C21" w:rsidRDefault="00BF2C21" w:rsidP="009957A5">
            <w:pPr>
              <w:pStyle w:val="TF-TEXTOQUADROCentralizado"/>
            </w:pPr>
          </w:p>
        </w:tc>
      </w:tr>
      <w:tr w:rsidR="009663B4" w14:paraId="3D822AB7" w14:textId="77777777" w:rsidTr="009663B4">
        <w:trPr>
          <w:jc w:val="center"/>
        </w:trPr>
        <w:tc>
          <w:tcPr>
            <w:tcW w:w="6166" w:type="dxa"/>
            <w:tcBorders>
              <w:top w:val="single" w:sz="4" w:space="0" w:color="auto"/>
              <w:left w:val="single" w:sz="4" w:space="0" w:color="auto"/>
              <w:bottom w:val="single" w:sz="4" w:space="0" w:color="auto"/>
              <w:right w:val="single" w:sz="4" w:space="0" w:color="auto"/>
            </w:tcBorders>
            <w:hideMark/>
          </w:tcPr>
          <w:p w14:paraId="7539CBFD" w14:textId="77777777" w:rsidR="00BF2C21" w:rsidRDefault="00BF2C21" w:rsidP="009957A5">
            <w:pPr>
              <w:pStyle w:val="TF-TEXTOQUADRO"/>
            </w:pPr>
            <w:r>
              <w:t>testes betas</w:t>
            </w:r>
          </w:p>
        </w:tc>
        <w:tc>
          <w:tcPr>
            <w:tcW w:w="273" w:type="dxa"/>
            <w:tcBorders>
              <w:top w:val="single" w:sz="4" w:space="0" w:color="auto"/>
              <w:left w:val="single" w:sz="4" w:space="0" w:color="auto"/>
              <w:bottom w:val="single" w:sz="4" w:space="0" w:color="auto"/>
              <w:right w:val="single" w:sz="4" w:space="0" w:color="auto"/>
            </w:tcBorders>
          </w:tcPr>
          <w:p w14:paraId="4553A31E"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34A599A1"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50038643"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32428AD6"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3DD50D0F"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tcPr>
          <w:p w14:paraId="3162BFB5"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shd w:val="clear" w:color="auto" w:fill="AEAAAA"/>
          </w:tcPr>
          <w:p w14:paraId="346152A1"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shd w:val="clear" w:color="auto" w:fill="auto"/>
          </w:tcPr>
          <w:p w14:paraId="14ABB618" w14:textId="77777777" w:rsidR="00BF2C21" w:rsidRDefault="00BF2C21" w:rsidP="009957A5">
            <w:pPr>
              <w:pStyle w:val="TF-TEXTOQUADROCentralizado"/>
            </w:pPr>
          </w:p>
        </w:tc>
        <w:tc>
          <w:tcPr>
            <w:tcW w:w="284" w:type="dxa"/>
            <w:tcBorders>
              <w:top w:val="single" w:sz="4" w:space="0" w:color="auto"/>
              <w:left w:val="single" w:sz="4" w:space="0" w:color="auto"/>
              <w:bottom w:val="single" w:sz="4" w:space="0" w:color="auto"/>
              <w:right w:val="single" w:sz="4" w:space="0" w:color="auto"/>
            </w:tcBorders>
            <w:shd w:val="clear" w:color="auto" w:fill="auto"/>
          </w:tcPr>
          <w:p w14:paraId="1A7574C3" w14:textId="77777777" w:rsidR="00BF2C21" w:rsidRDefault="00BF2C21" w:rsidP="009957A5">
            <w:pPr>
              <w:pStyle w:val="TF-TEXTOQUADROCentralizado"/>
            </w:pPr>
          </w:p>
        </w:tc>
        <w:tc>
          <w:tcPr>
            <w:tcW w:w="289" w:type="dxa"/>
            <w:tcBorders>
              <w:top w:val="single" w:sz="4" w:space="0" w:color="auto"/>
              <w:left w:val="single" w:sz="4" w:space="0" w:color="auto"/>
              <w:bottom w:val="single" w:sz="4" w:space="0" w:color="auto"/>
              <w:right w:val="single" w:sz="4" w:space="0" w:color="auto"/>
            </w:tcBorders>
          </w:tcPr>
          <w:p w14:paraId="270D1F9A" w14:textId="77777777" w:rsidR="00BF2C21" w:rsidRDefault="00BF2C21" w:rsidP="009957A5">
            <w:pPr>
              <w:pStyle w:val="TF-TEXTOQUADROCentralizado"/>
            </w:pPr>
          </w:p>
        </w:tc>
      </w:tr>
    </w:tbl>
    <w:p w14:paraId="45AD8B2B" w14:textId="77777777" w:rsidR="00FC4A9F" w:rsidRPr="00ED60FF" w:rsidRDefault="00BF2C21" w:rsidP="00ED60FF">
      <w:pPr>
        <w:pStyle w:val="TF-TEXTO"/>
        <w:ind w:firstLine="0"/>
        <w:jc w:val="left"/>
        <w:rPr>
          <w:sz w:val="20"/>
          <w:lang w:val="en-US"/>
        </w:rPr>
      </w:pPr>
      <w:r w:rsidRPr="00ED60FF">
        <w:rPr>
          <w:sz w:val="20"/>
          <w:lang w:val="en-US"/>
        </w:rPr>
        <w:t>Fonte: elaborado pelo autor.</w:t>
      </w:r>
    </w:p>
    <w:p w14:paraId="2DC0BE8C" w14:textId="77777777" w:rsidR="00A307C7" w:rsidRPr="007A1883" w:rsidRDefault="0037046F" w:rsidP="00FC4A9F">
      <w:pPr>
        <w:pStyle w:val="Ttulo1"/>
      </w:pPr>
      <w:r>
        <w:t>REVISÃO BIBLIOGRÁFICA</w:t>
      </w:r>
    </w:p>
    <w:p w14:paraId="62A1F95C" w14:textId="2EBC682A" w:rsidR="4EFE4F88" w:rsidRDefault="4EFE4F88" w:rsidP="4EFE4F88">
      <w:pPr>
        <w:pStyle w:val="TF-TEXTO"/>
      </w:pPr>
      <w:r>
        <w:t>Neste capítulo serão apresentados os assuntos que fundamentarão o trabalho a ser desenvolvido: realidade aumentada e ilusão de ótica.</w:t>
      </w:r>
    </w:p>
    <w:p w14:paraId="6845BE90" w14:textId="0EC452DA" w:rsidR="4EFE4F88" w:rsidRDefault="4EFE4F88" w:rsidP="4EFE4F88">
      <w:pPr>
        <w:pStyle w:val="Ttulo2"/>
      </w:pPr>
      <w:r w:rsidRPr="4EFE4F88">
        <w:t>REALIDADE AUMENTADA</w:t>
      </w:r>
    </w:p>
    <w:p w14:paraId="60A0AF61" w14:textId="61C47F4C" w:rsidR="00E22EF3" w:rsidRDefault="4EFE4F88" w:rsidP="00BF2C21">
      <w:pPr>
        <w:pStyle w:val="TF-TEXTO"/>
      </w:pPr>
      <w:r>
        <w:t xml:space="preserve">Segundo Azuma (1997, p. 2), a Realidade Aumentada (RA) complementa a realidade ao invés de substitui-la, como é o caso da realidade virtual. A RA permite ao usuário enxergar a realidade com objetos virtuais sobrepostos, misturando o mundo real com o mundo virtual. </w:t>
      </w:r>
      <w:r w:rsidR="00E22EF3">
        <w:t xml:space="preserve">Azuma </w:t>
      </w:r>
      <w:r w:rsidR="004562B1">
        <w:t xml:space="preserve">(1997, p. 2) </w:t>
      </w:r>
      <w:r w:rsidR="00E22EF3">
        <w:t xml:space="preserve">define RA como um sistema que possua as três características a seguir: </w:t>
      </w:r>
    </w:p>
    <w:p w14:paraId="75FADCE7" w14:textId="27C1133C" w:rsidR="00BF2C21" w:rsidRDefault="00E22EF3" w:rsidP="00E22EF3">
      <w:pPr>
        <w:pStyle w:val="TF-TEXTO"/>
        <w:numPr>
          <w:ilvl w:val="0"/>
          <w:numId w:val="24"/>
        </w:numPr>
      </w:pPr>
      <w:r>
        <w:t>Combine o mundo real com o mundo virtual;</w:t>
      </w:r>
    </w:p>
    <w:p w14:paraId="19F0B6D0" w14:textId="293D8E8E" w:rsidR="00E22EF3" w:rsidRDefault="00E22EF3" w:rsidP="00E22EF3">
      <w:pPr>
        <w:pStyle w:val="TF-TEXTO"/>
        <w:numPr>
          <w:ilvl w:val="0"/>
          <w:numId w:val="24"/>
        </w:numPr>
      </w:pPr>
      <w:r>
        <w:t>Seja interativo em tempo real;</w:t>
      </w:r>
    </w:p>
    <w:p w14:paraId="640B86C1" w14:textId="7DC4307F" w:rsidR="00E22EF3" w:rsidRDefault="00E22EF3" w:rsidP="00E22EF3">
      <w:pPr>
        <w:pStyle w:val="TF-TEXTO"/>
        <w:numPr>
          <w:ilvl w:val="0"/>
          <w:numId w:val="24"/>
        </w:numPr>
      </w:pPr>
      <w:r>
        <w:t>Registrado em 3D</w:t>
      </w:r>
      <w:r w:rsidR="003F7FB8">
        <w:t>.</w:t>
      </w:r>
    </w:p>
    <w:p w14:paraId="05501615" w14:textId="690F97B0" w:rsidR="00A6287D" w:rsidRDefault="00E22EF3" w:rsidP="003F7FB8">
      <w:pPr>
        <w:pStyle w:val="TF-TEXTO"/>
      </w:pPr>
      <w:r>
        <w:lastRenderedPageBreak/>
        <w:t>Isso garante que outras aplicações não sejam caracterizadas como realidade aumentada, como filmes que possuem objetos virtuais</w:t>
      </w:r>
      <w:r w:rsidR="004562B1">
        <w:t xml:space="preserve"> misturados ao mundo real</w:t>
      </w:r>
      <w:r>
        <w:t xml:space="preserve">, porém não são interativos. </w:t>
      </w:r>
    </w:p>
    <w:p w14:paraId="6B66B06C" w14:textId="07F8E7FA" w:rsidR="00BF462A" w:rsidRDefault="001A2B7A" w:rsidP="00E22EF3">
      <w:pPr>
        <w:pStyle w:val="TF-TEXTO"/>
        <w:ind w:firstLine="0"/>
      </w:pPr>
      <w:r>
        <w:tab/>
        <w:t xml:space="preserve">Existem três tipos de monitores para realidade aumentada: </w:t>
      </w:r>
      <w:r w:rsidR="003F7FB8">
        <w:rPr>
          <w:i/>
        </w:rPr>
        <w:t>H</w:t>
      </w:r>
      <w:r w:rsidR="00400508" w:rsidRPr="00796870">
        <w:rPr>
          <w:i/>
        </w:rPr>
        <w:t xml:space="preserve">ead </w:t>
      </w:r>
      <w:r w:rsidR="003F7FB8">
        <w:rPr>
          <w:i/>
        </w:rPr>
        <w:t>M</w:t>
      </w:r>
      <w:r w:rsidR="00400508" w:rsidRPr="00796870">
        <w:rPr>
          <w:i/>
        </w:rPr>
        <w:t xml:space="preserve">ounted </w:t>
      </w:r>
      <w:r w:rsidR="003F7FB8">
        <w:rPr>
          <w:i/>
        </w:rPr>
        <w:t>D</w:t>
      </w:r>
      <w:r w:rsidR="00400508" w:rsidRPr="00796870">
        <w:rPr>
          <w:i/>
        </w:rPr>
        <w:t>isplays</w:t>
      </w:r>
      <w:r w:rsidR="00400508">
        <w:t xml:space="preserve"> (</w:t>
      </w:r>
      <w:r>
        <w:t>HDM</w:t>
      </w:r>
      <w:r w:rsidR="00400508">
        <w:t xml:space="preserve">), </w:t>
      </w:r>
      <w:r w:rsidR="00400508" w:rsidRPr="00796870">
        <w:rPr>
          <w:i/>
        </w:rPr>
        <w:t>handheld displays</w:t>
      </w:r>
      <w:r w:rsidR="00400508">
        <w:t xml:space="preserve"> e </w:t>
      </w:r>
      <w:r w:rsidR="00400508" w:rsidRPr="00796870">
        <w:rPr>
          <w:i/>
        </w:rPr>
        <w:t>spatial displays</w:t>
      </w:r>
      <w:r w:rsidR="0040425A">
        <w:t xml:space="preserve"> </w:t>
      </w:r>
      <w:bookmarkStart w:id="41" w:name="_Hlk9795753"/>
      <w:r w:rsidR="0040425A">
        <w:t>(</w:t>
      </w:r>
      <w:r w:rsidR="00796870" w:rsidRPr="00796870">
        <w:t>CARMIGNIANI,</w:t>
      </w:r>
      <w:r w:rsidR="00796870">
        <w:t xml:space="preserve"> 2011</w:t>
      </w:r>
      <w:r w:rsidR="0040425A">
        <w:t>)</w:t>
      </w:r>
      <w:bookmarkEnd w:id="41"/>
      <w:r w:rsidR="00400508">
        <w:t>.</w:t>
      </w:r>
      <w:r w:rsidR="002F1108">
        <w:t xml:space="preserve"> </w:t>
      </w:r>
    </w:p>
    <w:p w14:paraId="5722F196" w14:textId="0A7380F9" w:rsidR="00EC1EEE" w:rsidRDefault="002F1108" w:rsidP="00BF462A">
      <w:pPr>
        <w:pStyle w:val="TF-TEXTO"/>
        <w:ind w:firstLine="709"/>
      </w:pPr>
      <w:r>
        <w:t xml:space="preserve">Segundo </w:t>
      </w:r>
      <w:r w:rsidRPr="00796870">
        <w:t>C</w:t>
      </w:r>
      <w:r>
        <w:t>armigniani (2011) o</w:t>
      </w:r>
      <w:r w:rsidR="006F0B30">
        <w:t xml:space="preserve"> </w:t>
      </w:r>
      <w:r w:rsidR="007660AF">
        <w:t>HDM</w:t>
      </w:r>
      <w:r w:rsidR="001711A1">
        <w:t xml:space="preserve"> é um </w:t>
      </w:r>
      <w:r w:rsidR="00D613E1" w:rsidRPr="00D613E1">
        <w:rPr>
          <w:i/>
        </w:rPr>
        <w:t>display</w:t>
      </w:r>
      <w:r w:rsidR="00D613E1">
        <w:t xml:space="preserve"> que </w:t>
      </w:r>
      <w:r w:rsidR="005F57BD">
        <w:t xml:space="preserve">é utilizado na cabeça, com um capacete ou um </w:t>
      </w:r>
      <w:r w:rsidR="00905F6A">
        <w:t xml:space="preserve">par de </w:t>
      </w:r>
      <w:r w:rsidR="005F57BD">
        <w:t>óculos,</w:t>
      </w:r>
      <w:r w:rsidR="00905F6A">
        <w:t xml:space="preserve"> e </w:t>
      </w:r>
      <w:r w:rsidR="003B5238">
        <w:t>pode</w:t>
      </w:r>
      <w:r w:rsidR="00905F6A">
        <w:t xml:space="preserve"> ser </w:t>
      </w:r>
      <w:r w:rsidR="00905F6A" w:rsidRPr="00905F6A">
        <w:rPr>
          <w:i/>
        </w:rPr>
        <w:t>video-see-through</w:t>
      </w:r>
      <w:r w:rsidR="00905F6A">
        <w:t xml:space="preserve"> ou </w:t>
      </w:r>
      <w:r w:rsidR="00905F6A" w:rsidRPr="00905F6A">
        <w:rPr>
          <w:i/>
        </w:rPr>
        <w:t>optical-see-through</w:t>
      </w:r>
      <w:r w:rsidR="00905F6A">
        <w:rPr>
          <w:i/>
        </w:rPr>
        <w:t xml:space="preserve">. </w:t>
      </w:r>
      <w:r w:rsidR="00A97EB1">
        <w:t xml:space="preserve">O HDM </w:t>
      </w:r>
      <w:r w:rsidR="00A97EB1" w:rsidRPr="00A97EB1">
        <w:rPr>
          <w:i/>
        </w:rPr>
        <w:t>v</w:t>
      </w:r>
      <w:r w:rsidR="00A97EB1">
        <w:rPr>
          <w:i/>
        </w:rPr>
        <w:t>i</w:t>
      </w:r>
      <w:r w:rsidR="00A97EB1" w:rsidRPr="00A97EB1">
        <w:rPr>
          <w:i/>
        </w:rPr>
        <w:t>deo-see-through</w:t>
      </w:r>
      <w:r w:rsidR="00A97EB1">
        <w:rPr>
          <w:i/>
        </w:rPr>
        <w:t xml:space="preserve"> </w:t>
      </w:r>
      <w:r w:rsidR="00A97EB1">
        <w:t>utiliza uma câmera montada no display para que o usuário consiga enxergar o ambiente ao seu redor</w:t>
      </w:r>
      <w:r w:rsidR="00F313A5">
        <w:t xml:space="preserve"> através de um </w:t>
      </w:r>
      <w:r w:rsidR="00F313A5" w:rsidRPr="00F313A5">
        <w:rPr>
          <w:i/>
        </w:rPr>
        <w:t>stream</w:t>
      </w:r>
      <w:r w:rsidR="00F313A5">
        <w:t xml:space="preserve"> de vídeo diretamente no </w:t>
      </w:r>
      <w:r w:rsidR="00F313A5" w:rsidRPr="00F313A5">
        <w:rPr>
          <w:i/>
        </w:rPr>
        <w:t>display</w:t>
      </w:r>
      <w:r w:rsidR="004012BC">
        <w:t xml:space="preserve">, isso permite com que a aplicação tenha um </w:t>
      </w:r>
      <w:r w:rsidR="00E21F8E">
        <w:t xml:space="preserve">alto nível de sincronismo entre os objetos virtuais e os </w:t>
      </w:r>
      <w:r w:rsidR="00AF03E6">
        <w:t xml:space="preserve">do </w:t>
      </w:r>
      <w:r w:rsidR="00E21F8E">
        <w:t xml:space="preserve">ambiente real já que o próprio </w:t>
      </w:r>
      <w:r w:rsidR="00BC4FA4">
        <w:t xml:space="preserve">HDM exibe a imagem do mundo real, porém tem um </w:t>
      </w:r>
      <w:r w:rsidR="00B030E5">
        <w:t>processamento muito mais alto por conta do stream de vídeo necessário</w:t>
      </w:r>
      <w:r w:rsidR="00F313A5">
        <w:rPr>
          <w:i/>
        </w:rPr>
        <w:t>.</w:t>
      </w:r>
      <w:r w:rsidR="007B745F">
        <w:rPr>
          <w:i/>
        </w:rPr>
        <w:t xml:space="preserve"> </w:t>
      </w:r>
      <w:r w:rsidR="007B745F" w:rsidRPr="007B745F">
        <w:t>Já o</w:t>
      </w:r>
      <w:r w:rsidR="007B745F">
        <w:rPr>
          <w:i/>
        </w:rPr>
        <w:t xml:space="preserve"> </w:t>
      </w:r>
      <w:r w:rsidR="007B745F">
        <w:t xml:space="preserve">HDM </w:t>
      </w:r>
      <w:r w:rsidR="007B745F" w:rsidRPr="007B745F">
        <w:rPr>
          <w:i/>
        </w:rPr>
        <w:t>optical-see-through</w:t>
      </w:r>
      <w:r w:rsidR="007B745F">
        <w:t xml:space="preserve"> </w:t>
      </w:r>
      <w:r w:rsidR="00604E9C">
        <w:t xml:space="preserve">utiliza um display </w:t>
      </w:r>
      <w:r>
        <w:t>translúcido</w:t>
      </w:r>
      <w:r w:rsidR="00604E9C">
        <w:t xml:space="preserve">, e apenas </w:t>
      </w:r>
      <w:r>
        <w:t xml:space="preserve">reproduz os objetos virtuais no display, enquanto </w:t>
      </w:r>
      <w:r w:rsidR="00BC4FA4">
        <w:t>a imagem do</w:t>
      </w:r>
      <w:r>
        <w:t xml:space="preserve"> ambiente real </w:t>
      </w:r>
      <w:r w:rsidR="00BC4FA4">
        <w:t xml:space="preserve">passa </w:t>
      </w:r>
      <w:r>
        <w:t>através do display translúcido</w:t>
      </w:r>
      <w:r w:rsidR="00BC4FA4">
        <w:t xml:space="preserve"> até os olhos do usuário, isso faz com que seja mais difícil ter uma sincronia perfeita entre os objetos virtuais e o mundo real</w:t>
      </w:r>
      <w:r>
        <w:t>.</w:t>
      </w:r>
    </w:p>
    <w:p w14:paraId="0A7ADFFB" w14:textId="0875322A" w:rsidR="001A2B7A" w:rsidRDefault="00C31A28" w:rsidP="00BF462A">
      <w:pPr>
        <w:pStyle w:val="TF-TEXTO"/>
        <w:ind w:firstLine="709"/>
      </w:pPr>
      <w:r>
        <w:t xml:space="preserve">A Figura 4 apresenta o Microsoft HoloLens 2, um HDM que utiliza a técnica </w:t>
      </w:r>
      <w:r w:rsidRPr="00C31A28">
        <w:rPr>
          <w:i/>
        </w:rPr>
        <w:t>optical-see-through</w:t>
      </w:r>
      <w:r w:rsidR="00AF03E6">
        <w:t>.</w:t>
      </w:r>
      <w:r w:rsidR="00E07A4A">
        <w:t xml:space="preserve"> </w:t>
      </w:r>
      <w:r w:rsidR="00AF03E6">
        <w:t>O</w:t>
      </w:r>
      <w:r w:rsidR="00E07A4A">
        <w:t xml:space="preserve"> dispositivo é um </w:t>
      </w:r>
      <w:r w:rsidR="00EC1EEE">
        <w:t>capacete q</w:t>
      </w:r>
      <w:r w:rsidR="00E07A4A">
        <w:t xml:space="preserve">ue apresenta um display translúcido e faz uso de diversos sensores para </w:t>
      </w:r>
      <w:r w:rsidR="00155BD7">
        <w:t>capturar o posicionamento da cabeça do usuário e então sobrepor objetos virtuais através do display.</w:t>
      </w:r>
    </w:p>
    <w:p w14:paraId="0A5890E0" w14:textId="5D6615DA" w:rsidR="00227823" w:rsidRDefault="00577369" w:rsidP="00151BFE">
      <w:pPr>
        <w:pStyle w:val="TF-TEXTO"/>
        <w:ind w:firstLine="0"/>
        <w:jc w:val="center"/>
      </w:pPr>
      <w:r>
        <w:t xml:space="preserve">Figura 4 </w:t>
      </w:r>
      <w:r w:rsidR="00151BFE">
        <w:t>–</w:t>
      </w:r>
      <w:r>
        <w:t xml:space="preserve"> </w:t>
      </w:r>
      <w:r w:rsidR="00151BFE">
        <w:t>Microsoft Holo</w:t>
      </w:r>
      <w:r w:rsidR="00C31A28">
        <w:t>L</w:t>
      </w:r>
      <w:r w:rsidR="00151BFE">
        <w:t>ens 2</w:t>
      </w:r>
    </w:p>
    <w:p w14:paraId="17A5FC9A" w14:textId="25F8FE18" w:rsidR="004D22EF" w:rsidRDefault="00F7337E" w:rsidP="00151BFE">
      <w:pPr>
        <w:pStyle w:val="TF-TEXTO"/>
        <w:ind w:firstLine="0"/>
        <w:jc w:val="center"/>
      </w:pPr>
      <w:r>
        <w:pict w14:anchorId="0E013739">
          <v:shape id="_x0000_i1028" type="#_x0000_t75" style="width:193.5pt;height:189.75pt" o:bordertopcolor="this" o:borderleftcolor="this" o:borderbottomcolor="this" o:borderrightcolor="this">
            <v:imagedata r:id="rId11" o:title=""/>
            <w10:bordertop type="single" width="4"/>
            <w10:borderleft type="single" width="4"/>
            <w10:borderbottom type="single" width="4"/>
            <w10:borderright type="single" width="4"/>
          </v:shape>
        </w:pict>
      </w:r>
    </w:p>
    <w:p w14:paraId="62602153" w14:textId="1312394C" w:rsidR="00151BFE" w:rsidRPr="00F7337E" w:rsidRDefault="00151BFE" w:rsidP="00D120DF">
      <w:pPr>
        <w:pStyle w:val="TF-TEXTO"/>
        <w:ind w:firstLine="2552"/>
        <w:jc w:val="left"/>
        <w:rPr>
          <w:sz w:val="20"/>
        </w:rPr>
      </w:pPr>
      <w:r w:rsidRPr="00F7337E">
        <w:rPr>
          <w:sz w:val="20"/>
        </w:rPr>
        <w:t xml:space="preserve">Fonte: </w:t>
      </w:r>
      <w:r w:rsidR="00F43D77" w:rsidRPr="00F7337E">
        <w:rPr>
          <w:sz w:val="20"/>
        </w:rPr>
        <w:t>Microsoft (2019)</w:t>
      </w:r>
      <w:r w:rsidR="00AF03E6" w:rsidRPr="00F7337E">
        <w:rPr>
          <w:sz w:val="20"/>
        </w:rPr>
        <w:t>.</w:t>
      </w:r>
    </w:p>
    <w:p w14:paraId="3AB83AAA" w14:textId="43BFA79E" w:rsidR="00BF462A" w:rsidRDefault="00BF462A" w:rsidP="00BF462A">
      <w:pPr>
        <w:pStyle w:val="TF-TEXTO"/>
        <w:ind w:firstLine="709"/>
      </w:pPr>
      <w:r w:rsidRPr="00BF462A">
        <w:rPr>
          <w:i/>
        </w:rPr>
        <w:t>Handheld displays</w:t>
      </w:r>
      <w:r>
        <w:rPr>
          <w:i/>
        </w:rPr>
        <w:t xml:space="preserve"> </w:t>
      </w:r>
      <w:r>
        <w:t xml:space="preserve">são dispositivos </w:t>
      </w:r>
      <w:r w:rsidR="00340E48">
        <w:t xml:space="preserve">pequenos </w:t>
      </w:r>
      <w:r>
        <w:t xml:space="preserve">que </w:t>
      </w:r>
      <w:r w:rsidR="00340E48">
        <w:t xml:space="preserve">podem ser segurados nas mãos pelo usuário, como </w:t>
      </w:r>
      <w:r w:rsidR="00490ACC" w:rsidRPr="000F448D">
        <w:t>smartphones</w:t>
      </w:r>
      <w:r w:rsidR="00340E48">
        <w:t xml:space="preserve"> e tablets.</w:t>
      </w:r>
      <w:r w:rsidR="00E279D5">
        <w:t xml:space="preserve"> Esses dispositivos utilizam câmera</w:t>
      </w:r>
      <w:r w:rsidR="00DB32A7">
        <w:t>s</w:t>
      </w:r>
      <w:r w:rsidR="00E279D5">
        <w:t xml:space="preserve"> para </w:t>
      </w:r>
      <w:r w:rsidR="002A6256">
        <w:t xml:space="preserve">registrar o </w:t>
      </w:r>
      <w:r w:rsidR="002A6256">
        <w:lastRenderedPageBreak/>
        <w:t xml:space="preserve">ambiente real e </w:t>
      </w:r>
      <w:r w:rsidR="00DB32A7">
        <w:t>fazem</w:t>
      </w:r>
      <w:r w:rsidR="002A6256">
        <w:t xml:space="preserve"> a projeção dos objetos virtuais sobre </w:t>
      </w:r>
      <w:r w:rsidR="00DB32A7">
        <w:t xml:space="preserve">as imagens diretamente no </w:t>
      </w:r>
      <w:r w:rsidR="00DB32A7" w:rsidRPr="00DB32A7">
        <w:rPr>
          <w:i/>
        </w:rPr>
        <w:t>display</w:t>
      </w:r>
      <w:r w:rsidR="00DB32A7">
        <w:t xml:space="preserve"> do dispositivo</w:t>
      </w:r>
      <w:r w:rsidR="0044383F">
        <w:t>.</w:t>
      </w:r>
      <w:r w:rsidR="000F448D">
        <w:t xml:space="preserve"> </w:t>
      </w:r>
      <w:r w:rsidR="0044383F">
        <w:t>A</w:t>
      </w:r>
      <w:r w:rsidR="000F448D">
        <w:t xml:space="preserve">lém de possuírem diversos sensores como GPS, </w:t>
      </w:r>
      <w:r w:rsidR="009223A1">
        <w:t>giroscópio</w:t>
      </w:r>
      <w:r w:rsidR="00DB644D">
        <w:t>, acelerômetro, que permitem uma maior precisão no posicionamento dos objetos virtuais no ambiente</w:t>
      </w:r>
      <w:r w:rsidR="002F5A84">
        <w:t xml:space="preserve"> (</w:t>
      </w:r>
      <w:r w:rsidR="002F5A84" w:rsidRPr="00796870">
        <w:t>CARMIGNIANI,</w:t>
      </w:r>
      <w:r w:rsidR="002F5A84">
        <w:t xml:space="preserve"> 2011)</w:t>
      </w:r>
      <w:r w:rsidR="00DB32A7">
        <w:t>.</w:t>
      </w:r>
      <w:r w:rsidR="00B71855">
        <w:t xml:space="preserve"> Azuma et al (2001) descreve </w:t>
      </w:r>
      <w:r w:rsidR="00B71855" w:rsidRPr="00B71855">
        <w:rPr>
          <w:i/>
        </w:rPr>
        <w:t>handheld displays</w:t>
      </w:r>
      <w:r w:rsidR="00B71855">
        <w:t xml:space="preserve"> como </w:t>
      </w:r>
      <w:r w:rsidR="00CB45BD">
        <w:t xml:space="preserve">“lentes de aumento” que mostram </w:t>
      </w:r>
      <w:r w:rsidR="009269BC">
        <w:t>o mundo real com uma camada de RA.</w:t>
      </w:r>
      <w:r w:rsidR="00310034">
        <w:t xml:space="preserve"> A Figura 5 </w:t>
      </w:r>
      <w:r w:rsidR="00F87B81">
        <w:t>mostra um iPad, um tablet da Apple, executando uma aplicação em RA onde um dinossauro virtual é sobreposto sobre o mundo real através d</w:t>
      </w:r>
      <w:r w:rsidR="00B61070">
        <w:t>o display,</w:t>
      </w:r>
      <w:r w:rsidR="00F87B81">
        <w:t xml:space="preserve"> câmera e sensores do dispositivo.</w:t>
      </w:r>
    </w:p>
    <w:p w14:paraId="5B96A9AE" w14:textId="6AC008F3" w:rsidR="00D21794" w:rsidRDefault="00D21794" w:rsidP="000F22B1">
      <w:pPr>
        <w:pStyle w:val="TF-TEXTO"/>
        <w:ind w:firstLine="0"/>
        <w:jc w:val="center"/>
      </w:pPr>
      <w:r>
        <w:t xml:space="preserve">Figura 5 </w:t>
      </w:r>
      <w:r w:rsidR="000F22B1">
        <w:t>–</w:t>
      </w:r>
      <w:r>
        <w:t xml:space="preserve"> </w:t>
      </w:r>
      <w:r w:rsidR="00C81C96">
        <w:t>iPad</w:t>
      </w:r>
      <w:r w:rsidR="000F22B1">
        <w:t xml:space="preserve"> executando um aplicativo com RA</w:t>
      </w:r>
    </w:p>
    <w:p w14:paraId="2D2CCE96" w14:textId="21409449" w:rsidR="0064139C" w:rsidRDefault="00F7337E" w:rsidP="00D42354">
      <w:pPr>
        <w:pStyle w:val="TF-TEXTO"/>
        <w:ind w:firstLine="0"/>
        <w:jc w:val="center"/>
      </w:pPr>
      <w:r>
        <w:pict w14:anchorId="723E14DB">
          <v:shape id="_x0000_i1029" type="#_x0000_t75" style="width:251.25pt;height:187.5pt" o:bordertopcolor="this" o:borderleftcolor="this" o:borderbottomcolor="this" o:borderrightcolor="this">
            <v:imagedata r:id="rId12" o:title=""/>
            <w10:bordertop type="single" width="4"/>
            <w10:borderleft type="single" width="4"/>
            <w10:borderbottom type="single" width="4"/>
            <w10:borderright type="single" width="4"/>
          </v:shape>
        </w:pict>
      </w:r>
    </w:p>
    <w:p w14:paraId="223642D5" w14:textId="3000E7EC" w:rsidR="009269BC" w:rsidRPr="00D05696" w:rsidRDefault="000F22B1" w:rsidP="00D120DF">
      <w:pPr>
        <w:pStyle w:val="TF-TEXTO"/>
        <w:ind w:firstLine="1985"/>
        <w:jc w:val="left"/>
        <w:rPr>
          <w:sz w:val="20"/>
        </w:rPr>
      </w:pPr>
      <w:r w:rsidRPr="00D05696">
        <w:rPr>
          <w:sz w:val="20"/>
        </w:rPr>
        <w:t xml:space="preserve">Fonte: </w:t>
      </w:r>
      <w:r w:rsidR="008A4BB8" w:rsidRPr="00D05696">
        <w:rPr>
          <w:sz w:val="20"/>
        </w:rPr>
        <w:t xml:space="preserve">Apple </w:t>
      </w:r>
      <w:r w:rsidR="00310034" w:rsidRPr="00D05696">
        <w:rPr>
          <w:sz w:val="20"/>
        </w:rPr>
        <w:t>(</w:t>
      </w:r>
      <w:r w:rsidR="008A4BB8" w:rsidRPr="00D05696">
        <w:rPr>
          <w:sz w:val="20"/>
        </w:rPr>
        <w:t>2019</w:t>
      </w:r>
      <w:r w:rsidR="00310034" w:rsidRPr="00D05696">
        <w:rPr>
          <w:sz w:val="20"/>
        </w:rPr>
        <w:t>)</w:t>
      </w:r>
      <w:r w:rsidR="008A4BB8" w:rsidRPr="00D05696">
        <w:rPr>
          <w:sz w:val="20"/>
        </w:rPr>
        <w:t>.</w:t>
      </w:r>
    </w:p>
    <w:p w14:paraId="1041A52B" w14:textId="74699FBE" w:rsidR="00083805" w:rsidRDefault="001407CC" w:rsidP="00B61070">
      <w:pPr>
        <w:pStyle w:val="TF-TEXTO"/>
      </w:pPr>
      <w:r w:rsidRPr="001759D2">
        <w:rPr>
          <w:i/>
        </w:rPr>
        <w:t>Spatial Augmented Reality</w:t>
      </w:r>
      <w:r w:rsidRPr="001407CC">
        <w:t xml:space="preserve"> (SAR)</w:t>
      </w:r>
      <w:r w:rsidR="001759D2">
        <w:t xml:space="preserve"> ou</w:t>
      </w:r>
      <w:r w:rsidRPr="001407CC">
        <w:t xml:space="preserve"> Realidade Aumentada</w:t>
      </w:r>
      <w:r>
        <w:t xml:space="preserve"> Espacia</w:t>
      </w:r>
      <w:r w:rsidR="001759D2">
        <w:t>l</w:t>
      </w:r>
      <w:r>
        <w:t xml:space="preserve"> numa tradução livre, </w:t>
      </w:r>
      <w:r w:rsidR="00C7799C">
        <w:t xml:space="preserve">segundo </w:t>
      </w:r>
      <w:r w:rsidR="00C7799C" w:rsidRPr="00796870">
        <w:t>C</w:t>
      </w:r>
      <w:r w:rsidR="00C7799C">
        <w:t>armigniani (2011), consiste na projeção d</w:t>
      </w:r>
      <w:r w:rsidR="00184C4F">
        <w:t>e</w:t>
      </w:r>
      <w:r w:rsidR="00C7799C">
        <w:t xml:space="preserve"> objetos virtuais diretamente no </w:t>
      </w:r>
      <w:r w:rsidR="00184C4F">
        <w:t>e</w:t>
      </w:r>
      <w:r w:rsidR="00C7799C">
        <w:t>spaço físico</w:t>
      </w:r>
      <w:r w:rsidR="00184C4F">
        <w:t xml:space="preserve"> através de projetores, </w:t>
      </w:r>
      <w:r w:rsidR="0072061A">
        <w:t xml:space="preserve">sem a necessidade de vestir ou segurar </w:t>
      </w:r>
      <w:r w:rsidR="001759D2">
        <w:t>os dispositivos.</w:t>
      </w:r>
      <w:r w:rsidR="00597504">
        <w:t xml:space="preserve"> Azuma </w:t>
      </w:r>
      <w:r w:rsidR="007344F6">
        <w:t xml:space="preserve">et al </w:t>
      </w:r>
      <w:r w:rsidR="00597504">
        <w:t xml:space="preserve">(2001) </w:t>
      </w:r>
      <w:r w:rsidR="00120F52">
        <w:t>chama</w:t>
      </w:r>
      <w:r w:rsidR="001467C2">
        <w:t xml:space="preserve"> essa modalidade </w:t>
      </w:r>
      <w:r w:rsidR="00120F52">
        <w:t>de</w:t>
      </w:r>
      <w:r w:rsidR="001467C2">
        <w:t xml:space="preserve"> </w:t>
      </w:r>
      <w:r w:rsidR="001467C2" w:rsidRPr="001467C2">
        <w:rPr>
          <w:i/>
        </w:rPr>
        <w:t>Projections Displays</w:t>
      </w:r>
      <w:r w:rsidR="00120F52">
        <w:t>.</w:t>
      </w:r>
      <w:r w:rsidR="006904DE">
        <w:t xml:space="preserve"> </w:t>
      </w:r>
      <w:r w:rsidR="00B30C2F">
        <w:t>Na</w:t>
      </w:r>
      <w:r w:rsidR="006904DE">
        <w:t xml:space="preserve"> Figura 6 </w:t>
      </w:r>
      <w:r w:rsidR="00B30C2F">
        <w:t xml:space="preserve">é possível visualizar </w:t>
      </w:r>
      <w:r w:rsidR="00E9293C">
        <w:t>uma aplicação da SAR, onde peças virtuais são projetadas sobre um veículo real.</w:t>
      </w:r>
    </w:p>
    <w:p w14:paraId="379DE058" w14:textId="21DBA3C5" w:rsidR="003F2C18" w:rsidRDefault="003F2C18" w:rsidP="00D120DF">
      <w:pPr>
        <w:pStyle w:val="TF-TEXTO"/>
        <w:ind w:firstLine="0"/>
        <w:jc w:val="center"/>
      </w:pPr>
      <w:r>
        <w:t>Figura 6 – SAR onde uma projeção é feita sobre um veículo</w:t>
      </w:r>
    </w:p>
    <w:p w14:paraId="4FA46F37" w14:textId="283F5CE6" w:rsidR="00F07132" w:rsidRDefault="00F7337E" w:rsidP="003F2C18">
      <w:pPr>
        <w:pStyle w:val="TF-TEXTO"/>
        <w:ind w:firstLine="0"/>
        <w:jc w:val="center"/>
        <w:rPr>
          <w:i/>
        </w:rPr>
      </w:pPr>
      <w:r>
        <w:rPr>
          <w:i/>
        </w:rPr>
        <w:pict w14:anchorId="03D5C73A">
          <v:shape id="_x0000_i1030" type="#_x0000_t75" style="width:240.75pt;height:165pt" o:bordertopcolor="this" o:borderleftcolor="this" o:borderbottomcolor="this" o:borderrightcolor="this">
            <v:imagedata r:id="rId13" o:title=""/>
            <w10:bordertop type="single" width="4"/>
            <w10:borderleft type="single" width="4"/>
            <w10:borderbottom type="single" width="4"/>
            <w10:borderright type="single" width="4"/>
          </v:shape>
        </w:pict>
      </w:r>
    </w:p>
    <w:p w14:paraId="6A85D5C4" w14:textId="064A647D" w:rsidR="00540732" w:rsidRPr="001B62E6" w:rsidRDefault="003F2C18" w:rsidP="00D120DF">
      <w:pPr>
        <w:pStyle w:val="TF-TEXTO"/>
        <w:ind w:firstLine="2127"/>
        <w:jc w:val="left"/>
        <w:rPr>
          <w:sz w:val="20"/>
        </w:rPr>
      </w:pPr>
      <w:r w:rsidRPr="001B62E6">
        <w:rPr>
          <w:sz w:val="20"/>
        </w:rPr>
        <w:t xml:space="preserve">Fonte: </w:t>
      </w:r>
      <w:r w:rsidR="0002204E" w:rsidRPr="001B62E6">
        <w:rPr>
          <w:sz w:val="20"/>
        </w:rPr>
        <w:t>M</w:t>
      </w:r>
      <w:r w:rsidR="00D05696">
        <w:rPr>
          <w:sz w:val="20"/>
        </w:rPr>
        <w:t xml:space="preserve">arner </w:t>
      </w:r>
      <w:r w:rsidR="0002204E" w:rsidRPr="001B62E6">
        <w:rPr>
          <w:sz w:val="20"/>
        </w:rPr>
        <w:t>(20</w:t>
      </w:r>
      <w:r w:rsidR="001B62E6" w:rsidRPr="001B62E6">
        <w:rPr>
          <w:sz w:val="20"/>
        </w:rPr>
        <w:t>14</w:t>
      </w:r>
      <w:r w:rsidR="0002204E" w:rsidRPr="001B62E6">
        <w:rPr>
          <w:sz w:val="20"/>
        </w:rPr>
        <w:t>)</w:t>
      </w:r>
      <w:r w:rsidR="001B62E6">
        <w:rPr>
          <w:sz w:val="20"/>
        </w:rPr>
        <w:t>.</w:t>
      </w:r>
    </w:p>
    <w:p w14:paraId="143D56C4" w14:textId="033416C8" w:rsidR="4EFE4F88" w:rsidRDefault="4EFE4F88" w:rsidP="4EFE4F88">
      <w:pPr>
        <w:pStyle w:val="Ttulo2"/>
      </w:pPr>
      <w:r w:rsidRPr="4EFE4F88">
        <w:lastRenderedPageBreak/>
        <w:t>ilusão de ótica</w:t>
      </w:r>
    </w:p>
    <w:p w14:paraId="111FD1FF" w14:textId="77777777" w:rsidR="00D120DF" w:rsidRDefault="4EFE4F88" w:rsidP="00D120DF">
      <w:pPr>
        <w:pStyle w:val="TF-TEXTO"/>
      </w:pPr>
      <w:r>
        <w:t xml:space="preserve"> </w:t>
      </w:r>
      <w:r w:rsidR="0046115C">
        <w:t>Gregory (</w:t>
      </w:r>
      <w:r w:rsidR="00041749">
        <w:t>1991</w:t>
      </w:r>
      <w:r w:rsidR="0046115C">
        <w:t>)</w:t>
      </w:r>
      <w:r w:rsidR="00041749">
        <w:t xml:space="preserve"> </w:t>
      </w:r>
      <w:r w:rsidR="00744ECA">
        <w:t>categoriza</w:t>
      </w:r>
      <w:r w:rsidR="00744AC9">
        <w:t xml:space="preserve"> as ilusões de ótica em três classes: físicas, psicológicas e cognitivas.</w:t>
      </w:r>
      <w:r w:rsidR="00744ECA">
        <w:t xml:space="preserve"> Além disso, ele também </w:t>
      </w:r>
      <w:r w:rsidR="00811025">
        <w:t xml:space="preserve">indica </w:t>
      </w:r>
      <w:r w:rsidR="00CC0233">
        <w:t xml:space="preserve">quatro </w:t>
      </w:r>
      <w:r w:rsidR="00811025">
        <w:t xml:space="preserve">tipos de ilusão de ótica: </w:t>
      </w:r>
      <w:r w:rsidR="0065157E">
        <w:rPr>
          <w:rStyle w:val="tlid-translation"/>
          <w:lang w:val="pt-PT"/>
        </w:rPr>
        <w:t>ambigüidades</w:t>
      </w:r>
      <w:r w:rsidR="00811025">
        <w:t>, distorções, paradoxos e ficções</w:t>
      </w:r>
      <w:r w:rsidR="007708A9">
        <w:t>.</w:t>
      </w:r>
      <w:r w:rsidR="00ED60FF">
        <w:t xml:space="preserve"> O Quadro 2 apresenta exemplos de ilusões de ótica </w:t>
      </w:r>
      <w:r w:rsidR="00CC0233">
        <w:t>para</w:t>
      </w:r>
      <w:r w:rsidR="00ED60FF">
        <w:t xml:space="preserve"> cada tipo e classe.</w:t>
      </w:r>
    </w:p>
    <w:p w14:paraId="42E9A948" w14:textId="728C72DF" w:rsidR="00ED60FF" w:rsidRDefault="00ED60FF" w:rsidP="00D120DF">
      <w:pPr>
        <w:pStyle w:val="TF-TEXTO"/>
        <w:jc w:val="center"/>
      </w:pPr>
      <w:r>
        <w:t>Quadro 2 – Tipos e classes de ilusões de ótica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2126"/>
        <w:gridCol w:w="2551"/>
        <w:gridCol w:w="2867"/>
      </w:tblGrid>
      <w:tr w:rsidR="00940A9E" w14:paraId="4C1448C9" w14:textId="77777777" w:rsidTr="00940A9E">
        <w:tc>
          <w:tcPr>
            <w:tcW w:w="1668" w:type="dxa"/>
            <w:shd w:val="clear" w:color="auto" w:fill="auto"/>
          </w:tcPr>
          <w:p w14:paraId="4241852C" w14:textId="77777777" w:rsidR="002F6BB7" w:rsidRDefault="002F6BB7" w:rsidP="00940A9E">
            <w:pPr>
              <w:pStyle w:val="TF-TEXTO"/>
              <w:ind w:firstLine="0"/>
            </w:pPr>
          </w:p>
        </w:tc>
        <w:tc>
          <w:tcPr>
            <w:tcW w:w="2126" w:type="dxa"/>
            <w:shd w:val="clear" w:color="auto" w:fill="auto"/>
          </w:tcPr>
          <w:p w14:paraId="669ECB4A" w14:textId="57260417" w:rsidR="002F6BB7" w:rsidRDefault="002F6BB7" w:rsidP="00940A9E">
            <w:pPr>
              <w:pStyle w:val="TF-TEXTO"/>
              <w:ind w:firstLine="0"/>
            </w:pPr>
            <w:r>
              <w:t>Física</w:t>
            </w:r>
          </w:p>
        </w:tc>
        <w:tc>
          <w:tcPr>
            <w:tcW w:w="2551" w:type="dxa"/>
            <w:shd w:val="clear" w:color="auto" w:fill="auto"/>
          </w:tcPr>
          <w:p w14:paraId="74E9BBB5" w14:textId="3F1D4879" w:rsidR="002F6BB7" w:rsidRDefault="002F6BB7" w:rsidP="00940A9E">
            <w:pPr>
              <w:pStyle w:val="TF-TEXTO"/>
              <w:ind w:firstLine="0"/>
            </w:pPr>
            <w:r>
              <w:t>Psicológica</w:t>
            </w:r>
          </w:p>
        </w:tc>
        <w:tc>
          <w:tcPr>
            <w:tcW w:w="2867" w:type="dxa"/>
            <w:shd w:val="clear" w:color="auto" w:fill="auto"/>
          </w:tcPr>
          <w:p w14:paraId="45D30930" w14:textId="53B14A98" w:rsidR="002F6BB7" w:rsidRDefault="002F6BB7" w:rsidP="00940A9E">
            <w:pPr>
              <w:pStyle w:val="TF-TEXTO"/>
              <w:ind w:firstLine="0"/>
            </w:pPr>
            <w:r>
              <w:t>Cognitiva</w:t>
            </w:r>
          </w:p>
        </w:tc>
      </w:tr>
      <w:tr w:rsidR="00940A9E" w14:paraId="066E4818" w14:textId="77777777" w:rsidTr="00940A9E">
        <w:tc>
          <w:tcPr>
            <w:tcW w:w="1668" w:type="dxa"/>
            <w:shd w:val="clear" w:color="auto" w:fill="auto"/>
          </w:tcPr>
          <w:p w14:paraId="41391266" w14:textId="74E6F614" w:rsidR="002F6BB7" w:rsidRDefault="002F6BB7" w:rsidP="006638CE">
            <w:pPr>
              <w:pStyle w:val="TF-TEXTO"/>
              <w:spacing w:line="276" w:lineRule="auto"/>
              <w:ind w:firstLine="0"/>
            </w:pPr>
            <w:r>
              <w:t>Ambiguidades</w:t>
            </w:r>
          </w:p>
        </w:tc>
        <w:tc>
          <w:tcPr>
            <w:tcW w:w="2126" w:type="dxa"/>
            <w:shd w:val="clear" w:color="auto" w:fill="auto"/>
          </w:tcPr>
          <w:p w14:paraId="4583A28E" w14:textId="7CEB1941" w:rsidR="00344968" w:rsidRDefault="00344968" w:rsidP="006638CE">
            <w:pPr>
              <w:pStyle w:val="TF-TEXTO"/>
              <w:spacing w:line="276" w:lineRule="auto"/>
              <w:ind w:firstLine="0"/>
              <w:jc w:val="left"/>
            </w:pPr>
            <w:r>
              <w:t xml:space="preserve"> </w:t>
            </w:r>
            <w:r w:rsidR="00D044FE">
              <w:t>Sombras da névoa</w:t>
            </w:r>
          </w:p>
        </w:tc>
        <w:tc>
          <w:tcPr>
            <w:tcW w:w="2551" w:type="dxa"/>
            <w:shd w:val="clear" w:color="auto" w:fill="auto"/>
          </w:tcPr>
          <w:p w14:paraId="2E921E37" w14:textId="2093C193" w:rsidR="002F6BB7" w:rsidRDefault="00D044FE" w:rsidP="006638CE">
            <w:pPr>
              <w:pStyle w:val="TF-TEXTO"/>
              <w:spacing w:line="276" w:lineRule="auto"/>
              <w:ind w:firstLine="0"/>
              <w:jc w:val="left"/>
            </w:pPr>
            <w:r>
              <w:t>T</w:t>
            </w:r>
            <w:r w:rsidR="00053F44">
              <w:t xml:space="preserve">amanho </w:t>
            </w:r>
            <w:r w:rsidR="003F6D86">
              <w:t>–</w:t>
            </w:r>
            <w:r w:rsidR="00053F44">
              <w:t xml:space="preserve"> </w:t>
            </w:r>
            <w:r w:rsidR="003F6D86">
              <w:t>tamanho para um olho estacionário</w:t>
            </w:r>
          </w:p>
          <w:p w14:paraId="65FFF0B5" w14:textId="46E4C48A" w:rsidR="003F6D86" w:rsidRDefault="00D044FE" w:rsidP="006638CE">
            <w:pPr>
              <w:pStyle w:val="TF-TEXTO"/>
              <w:spacing w:line="276" w:lineRule="auto"/>
              <w:ind w:firstLine="0"/>
              <w:jc w:val="left"/>
            </w:pPr>
            <w:r>
              <w:t>R</w:t>
            </w:r>
            <w:r w:rsidR="003F6D86">
              <w:t>eal – movimento aparente</w:t>
            </w:r>
          </w:p>
        </w:tc>
        <w:tc>
          <w:tcPr>
            <w:tcW w:w="2867" w:type="dxa"/>
            <w:shd w:val="clear" w:color="auto" w:fill="auto"/>
          </w:tcPr>
          <w:p w14:paraId="5950920D" w14:textId="77777777" w:rsidR="002F6BB7" w:rsidRDefault="009C005C" w:rsidP="006638CE">
            <w:pPr>
              <w:pStyle w:val="TF-TEXTO"/>
              <w:spacing w:line="276" w:lineRule="auto"/>
              <w:ind w:firstLine="0"/>
              <w:jc w:val="left"/>
            </w:pPr>
            <w:r>
              <w:t>Cubo de Necker</w:t>
            </w:r>
          </w:p>
          <w:p w14:paraId="1F8C3626" w14:textId="77777777" w:rsidR="009C005C" w:rsidRDefault="009C005C" w:rsidP="006638CE">
            <w:pPr>
              <w:pStyle w:val="TF-TEXTO"/>
              <w:spacing w:line="276" w:lineRule="auto"/>
              <w:ind w:firstLine="0"/>
              <w:jc w:val="left"/>
            </w:pPr>
            <w:r>
              <w:t>Vaso de Rubin</w:t>
            </w:r>
          </w:p>
          <w:p w14:paraId="26C248C4" w14:textId="654D0A1F" w:rsidR="003F6D86" w:rsidRDefault="003F6D86" w:rsidP="006638CE">
            <w:pPr>
              <w:pStyle w:val="TF-TEXTO"/>
              <w:spacing w:line="276" w:lineRule="auto"/>
              <w:ind w:firstLine="0"/>
              <w:jc w:val="left"/>
            </w:pPr>
            <w:r>
              <w:t>Coelho-pato de Jastrow</w:t>
            </w:r>
          </w:p>
        </w:tc>
      </w:tr>
      <w:tr w:rsidR="00940A9E" w14:paraId="7444D857" w14:textId="77777777" w:rsidTr="00940A9E">
        <w:tc>
          <w:tcPr>
            <w:tcW w:w="1668" w:type="dxa"/>
            <w:shd w:val="clear" w:color="auto" w:fill="auto"/>
          </w:tcPr>
          <w:p w14:paraId="4FD07FBC" w14:textId="32E5C455" w:rsidR="002F6BB7" w:rsidRDefault="002F6BB7" w:rsidP="006638CE">
            <w:pPr>
              <w:pStyle w:val="TF-TEXTO"/>
              <w:spacing w:line="276" w:lineRule="auto"/>
              <w:ind w:firstLine="0"/>
            </w:pPr>
            <w:r>
              <w:t>Distorções</w:t>
            </w:r>
          </w:p>
        </w:tc>
        <w:tc>
          <w:tcPr>
            <w:tcW w:w="2126" w:type="dxa"/>
            <w:shd w:val="clear" w:color="auto" w:fill="auto"/>
          </w:tcPr>
          <w:p w14:paraId="43FAD83D" w14:textId="65E2925F" w:rsidR="002F6BB7" w:rsidRDefault="003F6D86" w:rsidP="006638CE">
            <w:pPr>
              <w:pStyle w:val="TF-TEXTO"/>
              <w:spacing w:line="276" w:lineRule="auto"/>
              <w:ind w:firstLine="0"/>
              <w:jc w:val="left"/>
            </w:pPr>
            <w:r>
              <w:t xml:space="preserve">(de espaço) </w:t>
            </w:r>
            <w:r w:rsidR="00D044FE">
              <w:t>G</w:t>
            </w:r>
            <w:r>
              <w:t>alho na água</w:t>
            </w:r>
          </w:p>
          <w:p w14:paraId="463CDFCF" w14:textId="312DD175" w:rsidR="003F6D86" w:rsidRDefault="003F6D86" w:rsidP="006638CE">
            <w:pPr>
              <w:pStyle w:val="TF-TEXTO"/>
              <w:spacing w:line="276" w:lineRule="auto"/>
              <w:ind w:firstLine="0"/>
              <w:jc w:val="left"/>
            </w:pPr>
            <w:r>
              <w:t xml:space="preserve">(de velocidade) </w:t>
            </w:r>
            <w:r w:rsidR="00D044FE">
              <w:t>E</w:t>
            </w:r>
            <w:r>
              <w:t>stroboscópio</w:t>
            </w:r>
          </w:p>
          <w:p w14:paraId="0CC11FEC" w14:textId="5377BCDC" w:rsidR="003F6D86" w:rsidRDefault="003F6D86" w:rsidP="006638CE">
            <w:pPr>
              <w:pStyle w:val="TF-TEXTO"/>
              <w:spacing w:line="276" w:lineRule="auto"/>
              <w:ind w:firstLine="0"/>
              <w:jc w:val="left"/>
            </w:pPr>
            <w:r>
              <w:t xml:space="preserve">(de cor) </w:t>
            </w:r>
            <w:r w:rsidR="00D044FE">
              <w:t>F</w:t>
            </w:r>
            <w:r>
              <w:t>iltros, refração, difração, espalhamento</w:t>
            </w:r>
          </w:p>
        </w:tc>
        <w:tc>
          <w:tcPr>
            <w:tcW w:w="2551" w:type="dxa"/>
            <w:shd w:val="clear" w:color="auto" w:fill="auto"/>
          </w:tcPr>
          <w:p w14:paraId="6F0C57DD" w14:textId="53F49FF2" w:rsidR="002F6BB7" w:rsidRDefault="003F6D86" w:rsidP="006638CE">
            <w:pPr>
              <w:pStyle w:val="TF-TEXTO"/>
              <w:spacing w:line="276" w:lineRule="auto"/>
              <w:ind w:firstLine="0"/>
              <w:jc w:val="left"/>
            </w:pPr>
            <w:r>
              <w:t xml:space="preserve">(de espaço) </w:t>
            </w:r>
            <w:r w:rsidR="00D044FE">
              <w:t>A</w:t>
            </w:r>
            <w:r>
              <w:t>daptações a tamanho, inclinação ou curvatura</w:t>
            </w:r>
          </w:p>
          <w:p w14:paraId="4DD4575C" w14:textId="77777777" w:rsidR="003F6D86" w:rsidRDefault="003F6D86" w:rsidP="006638CE">
            <w:pPr>
              <w:pStyle w:val="TF-TEXTO"/>
              <w:spacing w:line="276" w:lineRule="auto"/>
              <w:ind w:firstLine="0"/>
              <w:jc w:val="left"/>
            </w:pPr>
            <w:r>
              <w:t>Parede de café</w:t>
            </w:r>
          </w:p>
          <w:p w14:paraId="67F2654B" w14:textId="6F079826" w:rsidR="003F6D86" w:rsidRDefault="003F6D86" w:rsidP="006638CE">
            <w:pPr>
              <w:pStyle w:val="TF-TEXTO"/>
              <w:spacing w:line="276" w:lineRule="auto"/>
              <w:ind w:firstLine="0"/>
              <w:jc w:val="left"/>
            </w:pPr>
            <w:r>
              <w:t xml:space="preserve">(de brilho e cor) </w:t>
            </w:r>
            <w:r w:rsidR="00D044FE">
              <w:t>C</w:t>
            </w:r>
            <w:r>
              <w:t>ontraste simultâneo e sequencial</w:t>
            </w:r>
          </w:p>
        </w:tc>
        <w:tc>
          <w:tcPr>
            <w:tcW w:w="2867" w:type="dxa"/>
            <w:shd w:val="clear" w:color="auto" w:fill="auto"/>
          </w:tcPr>
          <w:p w14:paraId="792E23F0" w14:textId="77777777" w:rsidR="002F6BB7" w:rsidRPr="002C6C2C" w:rsidRDefault="003F6D86" w:rsidP="006638CE">
            <w:pPr>
              <w:pStyle w:val="TF-TEXTO"/>
              <w:spacing w:line="276" w:lineRule="auto"/>
              <w:ind w:firstLine="0"/>
              <w:jc w:val="left"/>
              <w:rPr>
                <w:lang w:val="en-US"/>
              </w:rPr>
            </w:pPr>
            <w:r w:rsidRPr="002C6C2C">
              <w:rPr>
                <w:lang w:val="en-US"/>
              </w:rPr>
              <w:t>Ponzo</w:t>
            </w:r>
          </w:p>
          <w:p w14:paraId="1F3C9A92" w14:textId="77777777" w:rsidR="003F6D86" w:rsidRPr="002C6C2C" w:rsidRDefault="003F6D86" w:rsidP="006638CE">
            <w:pPr>
              <w:pStyle w:val="TF-TEXTO"/>
              <w:spacing w:line="276" w:lineRule="auto"/>
              <w:ind w:firstLine="0"/>
              <w:jc w:val="left"/>
              <w:rPr>
                <w:lang w:val="en-US"/>
              </w:rPr>
            </w:pPr>
            <w:r w:rsidRPr="002C6C2C">
              <w:rPr>
                <w:lang w:val="en-US"/>
              </w:rPr>
              <w:t>Poggendorff</w:t>
            </w:r>
          </w:p>
          <w:p w14:paraId="69264B90" w14:textId="77777777" w:rsidR="003F6D86" w:rsidRPr="002C6C2C" w:rsidRDefault="003F6D86" w:rsidP="006638CE">
            <w:pPr>
              <w:pStyle w:val="TF-TEXTO"/>
              <w:spacing w:line="276" w:lineRule="auto"/>
              <w:ind w:firstLine="0"/>
              <w:jc w:val="left"/>
              <w:rPr>
                <w:lang w:val="en-US"/>
              </w:rPr>
            </w:pPr>
            <w:r w:rsidRPr="002C6C2C">
              <w:rPr>
                <w:lang w:val="en-US"/>
              </w:rPr>
              <w:t>Orbison</w:t>
            </w:r>
          </w:p>
          <w:p w14:paraId="53D2EE4D" w14:textId="77777777" w:rsidR="003F6D86" w:rsidRPr="002C6C2C" w:rsidRDefault="003F6D86" w:rsidP="006638CE">
            <w:pPr>
              <w:pStyle w:val="TF-TEXTO"/>
              <w:spacing w:line="276" w:lineRule="auto"/>
              <w:ind w:firstLine="0"/>
              <w:jc w:val="left"/>
              <w:rPr>
                <w:lang w:val="en-US"/>
              </w:rPr>
            </w:pPr>
            <w:r w:rsidRPr="002C6C2C">
              <w:rPr>
                <w:lang w:val="en-US"/>
              </w:rPr>
              <w:t>Hering</w:t>
            </w:r>
          </w:p>
          <w:p w14:paraId="335635F6" w14:textId="77777777" w:rsidR="003F6D86" w:rsidRPr="002C6C2C" w:rsidRDefault="003F6D86" w:rsidP="006638CE">
            <w:pPr>
              <w:pStyle w:val="TF-TEXTO"/>
              <w:spacing w:line="276" w:lineRule="auto"/>
              <w:ind w:firstLine="0"/>
              <w:jc w:val="left"/>
              <w:rPr>
                <w:lang w:val="en-US"/>
              </w:rPr>
            </w:pPr>
            <w:r w:rsidRPr="002C6C2C">
              <w:rPr>
                <w:lang w:val="en-US"/>
              </w:rPr>
              <w:t>Müller-Lyer</w:t>
            </w:r>
          </w:p>
          <w:p w14:paraId="5924CFCD" w14:textId="63F01A7F" w:rsidR="003F6D86" w:rsidRDefault="003F6D86" w:rsidP="006638CE">
            <w:pPr>
              <w:pStyle w:val="TF-TEXTO"/>
              <w:spacing w:line="276" w:lineRule="auto"/>
              <w:ind w:firstLine="0"/>
              <w:jc w:val="left"/>
            </w:pPr>
            <w:r>
              <w:t>Figuras de Zöllner</w:t>
            </w:r>
          </w:p>
        </w:tc>
      </w:tr>
      <w:tr w:rsidR="00940A9E" w14:paraId="43C3C261" w14:textId="77777777" w:rsidTr="00940A9E">
        <w:tc>
          <w:tcPr>
            <w:tcW w:w="1668" w:type="dxa"/>
            <w:shd w:val="clear" w:color="auto" w:fill="auto"/>
          </w:tcPr>
          <w:p w14:paraId="102C7EE4" w14:textId="2314E6B9" w:rsidR="002F6BB7" w:rsidRDefault="002F6BB7" w:rsidP="006638CE">
            <w:pPr>
              <w:pStyle w:val="TF-TEXTO"/>
              <w:spacing w:line="276" w:lineRule="auto"/>
              <w:ind w:firstLine="0"/>
            </w:pPr>
            <w:r>
              <w:t>Paradoxos</w:t>
            </w:r>
          </w:p>
        </w:tc>
        <w:tc>
          <w:tcPr>
            <w:tcW w:w="2126" w:type="dxa"/>
            <w:shd w:val="clear" w:color="auto" w:fill="auto"/>
          </w:tcPr>
          <w:p w14:paraId="160C98EB" w14:textId="5B37F1FD" w:rsidR="002F6BB7" w:rsidRDefault="00796171" w:rsidP="006638CE">
            <w:pPr>
              <w:pStyle w:val="TF-TEXTO"/>
              <w:spacing w:line="276" w:lineRule="auto"/>
              <w:ind w:firstLine="0"/>
              <w:jc w:val="left"/>
            </w:pPr>
            <w:r>
              <w:t>Espelhos</w:t>
            </w:r>
            <w:r w:rsidR="00D044FE">
              <w:t xml:space="preserve"> (ver a si mesmo no lugar errado, duplicado)</w:t>
            </w:r>
          </w:p>
        </w:tc>
        <w:tc>
          <w:tcPr>
            <w:tcW w:w="2551" w:type="dxa"/>
            <w:shd w:val="clear" w:color="auto" w:fill="auto"/>
          </w:tcPr>
          <w:p w14:paraId="7C5329A9" w14:textId="04DEF884" w:rsidR="002F6BB7" w:rsidRDefault="00D044FE" w:rsidP="006638CE">
            <w:pPr>
              <w:pStyle w:val="TF-TEXTO"/>
              <w:spacing w:line="276" w:lineRule="auto"/>
              <w:ind w:firstLine="0"/>
              <w:jc w:val="left"/>
            </w:pPr>
            <w:r w:rsidRPr="00940A9E">
              <w:rPr>
                <w:rStyle w:val="tlid-translation"/>
                <w:lang w:val="pt-PT"/>
              </w:rPr>
              <w:t>Quando os canais visuais discordam</w:t>
            </w:r>
            <w:r w:rsidRPr="00940A9E">
              <w:rPr>
                <w:lang w:val="pt-PT"/>
              </w:rPr>
              <w:br/>
            </w:r>
            <w:r w:rsidRPr="00940A9E">
              <w:rPr>
                <w:rStyle w:val="tlid-translation"/>
                <w:lang w:val="pt-PT"/>
              </w:rPr>
              <w:t>Efeito posterior do movimento: movimento</w:t>
            </w:r>
            <w:r w:rsidRPr="00940A9E">
              <w:rPr>
                <w:lang w:val="pt-PT"/>
              </w:rPr>
              <w:br/>
            </w:r>
            <w:r w:rsidRPr="00940A9E">
              <w:rPr>
                <w:rStyle w:val="tlid-translation"/>
                <w:lang w:val="pt-PT"/>
              </w:rPr>
              <w:t>ainda não mudando de posição</w:t>
            </w:r>
            <w:r w:rsidRPr="00940A9E">
              <w:rPr>
                <w:lang w:val="pt-PT"/>
              </w:rPr>
              <w:br/>
            </w:r>
            <w:r w:rsidRPr="00940A9E">
              <w:rPr>
                <w:rStyle w:val="tlid-translation"/>
                <w:lang w:val="pt-PT"/>
              </w:rPr>
              <w:t>ou tamanho</w:t>
            </w:r>
          </w:p>
        </w:tc>
        <w:tc>
          <w:tcPr>
            <w:tcW w:w="2867" w:type="dxa"/>
            <w:shd w:val="clear" w:color="auto" w:fill="auto"/>
          </w:tcPr>
          <w:p w14:paraId="7A0E506E" w14:textId="6E8445B0" w:rsidR="002F6BB7" w:rsidRDefault="009C005C" w:rsidP="006638CE">
            <w:pPr>
              <w:pStyle w:val="TF-TEXTO"/>
              <w:spacing w:line="276" w:lineRule="auto"/>
              <w:ind w:firstLine="0"/>
              <w:jc w:val="left"/>
            </w:pPr>
            <w:r>
              <w:t>Objetos impossíveis de Penrose</w:t>
            </w:r>
          </w:p>
          <w:p w14:paraId="1D7244BD" w14:textId="6178D358" w:rsidR="009C005C" w:rsidRDefault="009C005C" w:rsidP="006638CE">
            <w:pPr>
              <w:pStyle w:val="TF-TEXTO"/>
              <w:spacing w:line="276" w:lineRule="auto"/>
              <w:ind w:firstLine="0"/>
              <w:jc w:val="left"/>
            </w:pPr>
            <w:r>
              <w:t>Imagens de Escher</w:t>
            </w:r>
          </w:p>
        </w:tc>
      </w:tr>
      <w:tr w:rsidR="00940A9E" w14:paraId="59017ADB" w14:textId="77777777" w:rsidTr="00940A9E">
        <w:tc>
          <w:tcPr>
            <w:tcW w:w="1668" w:type="dxa"/>
            <w:shd w:val="clear" w:color="auto" w:fill="auto"/>
          </w:tcPr>
          <w:p w14:paraId="4804D429" w14:textId="69E1188A" w:rsidR="002F6BB7" w:rsidRDefault="00D044FE" w:rsidP="006638CE">
            <w:pPr>
              <w:pStyle w:val="TF-TEXTO"/>
              <w:spacing w:line="276" w:lineRule="auto"/>
              <w:ind w:firstLine="0"/>
            </w:pPr>
            <w:r>
              <w:t xml:space="preserve"> </w:t>
            </w:r>
            <w:r w:rsidR="002F6BB7">
              <w:t>Ficções</w:t>
            </w:r>
          </w:p>
        </w:tc>
        <w:tc>
          <w:tcPr>
            <w:tcW w:w="2126" w:type="dxa"/>
            <w:shd w:val="clear" w:color="auto" w:fill="auto"/>
          </w:tcPr>
          <w:p w14:paraId="1D3D3C86" w14:textId="6C5E5599" w:rsidR="002F6BB7" w:rsidRDefault="00C6419E" w:rsidP="006638CE">
            <w:pPr>
              <w:pStyle w:val="TF-TEXTO"/>
              <w:spacing w:line="276" w:lineRule="auto"/>
              <w:ind w:firstLine="0"/>
              <w:jc w:val="left"/>
            </w:pPr>
            <w:r>
              <w:t>Arco-íris</w:t>
            </w:r>
          </w:p>
          <w:p w14:paraId="7C4C0953" w14:textId="699252A5" w:rsidR="00C6419E" w:rsidRDefault="00714D1B" w:rsidP="006638CE">
            <w:pPr>
              <w:pStyle w:val="TF-TEXTO"/>
              <w:spacing w:line="276" w:lineRule="auto"/>
              <w:ind w:firstLine="0"/>
              <w:jc w:val="left"/>
            </w:pPr>
            <w:r>
              <w:t xml:space="preserve">Padrão </w:t>
            </w:r>
            <w:r w:rsidRPr="003F6D86">
              <w:t>moiré</w:t>
            </w:r>
          </w:p>
        </w:tc>
        <w:tc>
          <w:tcPr>
            <w:tcW w:w="2551" w:type="dxa"/>
            <w:shd w:val="clear" w:color="auto" w:fill="auto"/>
          </w:tcPr>
          <w:p w14:paraId="0C0EAC97" w14:textId="76D81E8F" w:rsidR="002F6BB7" w:rsidRDefault="00D044FE" w:rsidP="006638CE">
            <w:pPr>
              <w:pStyle w:val="TF-TEXTO"/>
              <w:spacing w:line="276" w:lineRule="auto"/>
              <w:ind w:firstLine="0"/>
              <w:jc w:val="left"/>
            </w:pPr>
            <w:r w:rsidRPr="00940A9E">
              <w:rPr>
                <w:rStyle w:val="tlid-translation"/>
                <w:lang w:val="pt-PT"/>
              </w:rPr>
              <w:t>Pós-imagens</w:t>
            </w:r>
            <w:r w:rsidRPr="00940A9E">
              <w:rPr>
                <w:lang w:val="pt-PT"/>
              </w:rPr>
              <w:br/>
            </w:r>
            <w:r w:rsidRPr="00940A9E">
              <w:rPr>
                <w:rStyle w:val="tlid-translation"/>
                <w:lang w:val="pt-PT"/>
              </w:rPr>
              <w:t>Efeito autocinético</w:t>
            </w:r>
            <w:r w:rsidRPr="00940A9E">
              <w:rPr>
                <w:lang w:val="pt-PT"/>
              </w:rPr>
              <w:br/>
            </w:r>
            <w:r w:rsidRPr="00940A9E">
              <w:rPr>
                <w:rStyle w:val="tlid-translation"/>
                <w:lang w:val="pt-PT"/>
              </w:rPr>
              <w:t>Padrões de migraine</w:t>
            </w:r>
          </w:p>
        </w:tc>
        <w:tc>
          <w:tcPr>
            <w:tcW w:w="2867" w:type="dxa"/>
            <w:shd w:val="clear" w:color="auto" w:fill="auto"/>
          </w:tcPr>
          <w:p w14:paraId="2F5A6CCF" w14:textId="77777777" w:rsidR="002F6BB7" w:rsidRDefault="00D044FE" w:rsidP="006638CE">
            <w:pPr>
              <w:pStyle w:val="TF-TEXTO"/>
              <w:spacing w:line="276" w:lineRule="auto"/>
              <w:ind w:firstLine="0"/>
              <w:jc w:val="left"/>
            </w:pPr>
            <w:r>
              <w:t>Triângulo de Kaniza</w:t>
            </w:r>
          </w:p>
          <w:p w14:paraId="29FFE503" w14:textId="388538CE" w:rsidR="00D044FE" w:rsidRDefault="00D044FE" w:rsidP="006638CE">
            <w:pPr>
              <w:pStyle w:val="TF-TEXTO"/>
              <w:spacing w:line="276" w:lineRule="auto"/>
              <w:ind w:firstLine="0"/>
              <w:jc w:val="left"/>
            </w:pPr>
            <w:r>
              <w:t>Preenchimento de ponto cedo e escotoma</w:t>
            </w:r>
          </w:p>
        </w:tc>
      </w:tr>
    </w:tbl>
    <w:p w14:paraId="11AD7A9F" w14:textId="3857B8F4" w:rsidR="00B17055" w:rsidRPr="00B17055" w:rsidRDefault="00ED60FF" w:rsidP="00B17055">
      <w:pPr>
        <w:pStyle w:val="TF-TEXTO"/>
        <w:ind w:hanging="142"/>
        <w:jc w:val="left"/>
        <w:rPr>
          <w:sz w:val="20"/>
        </w:rPr>
      </w:pPr>
      <w:r w:rsidRPr="002C6C2C">
        <w:rPr>
          <w:sz w:val="20"/>
        </w:rPr>
        <w:t>Fonte: Gregory</w:t>
      </w:r>
      <w:r w:rsidR="00B17055">
        <w:rPr>
          <w:sz w:val="20"/>
        </w:rPr>
        <w:t xml:space="preserve"> (</w:t>
      </w:r>
      <w:r w:rsidRPr="002C6C2C">
        <w:rPr>
          <w:sz w:val="20"/>
        </w:rPr>
        <w:t>1991</w:t>
      </w:r>
      <w:r w:rsidR="00B17055">
        <w:rPr>
          <w:sz w:val="20"/>
        </w:rPr>
        <w:t>)</w:t>
      </w:r>
      <w:r w:rsidR="00B17055" w:rsidRPr="002C6C2C">
        <w:rPr>
          <w:sz w:val="20"/>
        </w:rPr>
        <w:t xml:space="preserve">. </w:t>
      </w:r>
    </w:p>
    <w:p w14:paraId="1829AEE3" w14:textId="30F76802" w:rsidR="00B17055" w:rsidRDefault="00B17055" w:rsidP="00B17055">
      <w:pPr>
        <w:pStyle w:val="TF-TEXTO"/>
      </w:pPr>
      <w:r>
        <w:t>O Cubo de Necker</w:t>
      </w:r>
      <w:r w:rsidR="00A07C02">
        <w:t xml:space="preserve"> é</w:t>
      </w:r>
      <w:r>
        <w:t xml:space="preserve"> um desenho bidimensional que representa um cubo tridimensional através das arestas do cubo. Ele é apresentado como uma ilusão de ambiguidade cognitiva, pois é possível perceber o cubo de duas maneiras. A primeira percepção indica que a face mais próxima do cubo se encontra no canto inferior esquerdo da figura. Porém, também é possível interpretar que a face mais próxima do cubo está no canto direito superior da figura. A Figura </w:t>
      </w:r>
      <w:r w:rsidR="00AD170A">
        <w:t>7</w:t>
      </w:r>
      <w:r>
        <w:t xml:space="preserve"> apresenta </w:t>
      </w:r>
      <w:r w:rsidR="00AB5B03">
        <w:t>as</w:t>
      </w:r>
      <w:r>
        <w:t xml:space="preserve"> duas interpretações do cubo.</w:t>
      </w:r>
    </w:p>
    <w:p w14:paraId="3F19BA1F" w14:textId="0CC7D637" w:rsidR="00B17055" w:rsidRPr="00B17055" w:rsidRDefault="00B17055" w:rsidP="00B17055">
      <w:pPr>
        <w:pStyle w:val="TF-TEXTO"/>
        <w:ind w:firstLine="0"/>
        <w:jc w:val="center"/>
        <w:rPr>
          <w:u w:val="single"/>
        </w:rPr>
      </w:pPr>
      <w:r>
        <w:lastRenderedPageBreak/>
        <w:t xml:space="preserve">Figura </w:t>
      </w:r>
      <w:r w:rsidR="00AD170A">
        <w:t>7</w:t>
      </w:r>
      <w:r>
        <w:t xml:space="preserve"> – Cubo de Necker</w:t>
      </w:r>
    </w:p>
    <w:p w14:paraId="27955A34" w14:textId="6C36CF6A" w:rsidR="00B17055" w:rsidRPr="00A24D4F" w:rsidRDefault="00A24D4F" w:rsidP="00B17055">
      <w:pPr>
        <w:pStyle w:val="TF-TEXTO"/>
        <w:ind w:firstLine="0"/>
        <w:jc w:val="center"/>
        <w:rPr>
          <w:u w:val="single"/>
        </w:rPr>
      </w:pPr>
      <w:r w:rsidRPr="00A24D4F">
        <w:rPr>
          <w:u w:val="single"/>
        </w:rPr>
        <w:fldChar w:fldCharType="begin"/>
      </w:r>
      <w:r w:rsidRPr="00A24D4F">
        <w:rPr>
          <w:u w:val="single"/>
        </w:rPr>
        <w:instrText xml:space="preserve"> INCLUDEPICTURE "https://mathstat.slu.edu/escher/upload/thumb/5/5f/Necker-cube.svg/399px-Necker-cube.svg.png" \* MERGEFORMATINET </w:instrText>
      </w:r>
      <w:r w:rsidRPr="00A24D4F">
        <w:rPr>
          <w:u w:val="single"/>
        </w:rPr>
        <w:fldChar w:fldCharType="separate"/>
      </w:r>
      <w:r w:rsidR="00727807">
        <w:rPr>
          <w:u w:val="single"/>
        </w:rPr>
        <w:fldChar w:fldCharType="begin"/>
      </w:r>
      <w:r w:rsidR="00727807">
        <w:rPr>
          <w:u w:val="single"/>
        </w:rPr>
        <w:instrText xml:space="preserve"> INCLUDEPICTURE  "https://mathstat.slu.edu/escher/upload/thumb/5/5f/Necker-cube.svg/399px-Necker-cube.svg.png" \* MERGEFORMATINET </w:instrText>
      </w:r>
      <w:r w:rsidR="00727807">
        <w:rPr>
          <w:u w:val="single"/>
        </w:rPr>
        <w:fldChar w:fldCharType="separate"/>
      </w:r>
      <w:r w:rsidR="003738C6">
        <w:rPr>
          <w:u w:val="single"/>
        </w:rPr>
        <w:fldChar w:fldCharType="begin"/>
      </w:r>
      <w:r w:rsidR="003738C6">
        <w:rPr>
          <w:u w:val="single"/>
        </w:rPr>
        <w:instrText xml:space="preserve"> INCLUDEPICTURE  "https://mathstat.slu.edu/escher/upload/thumb/5/5f/Necker-cube.svg/399px-Necker-cube.svg.png" \* MERGEFORMATINET </w:instrText>
      </w:r>
      <w:r w:rsidR="003738C6">
        <w:rPr>
          <w:u w:val="single"/>
        </w:rPr>
        <w:fldChar w:fldCharType="separate"/>
      </w:r>
      <w:r w:rsidR="00F7337E">
        <w:rPr>
          <w:u w:val="single"/>
        </w:rPr>
        <w:fldChar w:fldCharType="begin"/>
      </w:r>
      <w:r w:rsidR="00F7337E">
        <w:rPr>
          <w:u w:val="single"/>
        </w:rPr>
        <w:instrText xml:space="preserve"> </w:instrText>
      </w:r>
      <w:r w:rsidR="00F7337E">
        <w:rPr>
          <w:u w:val="single"/>
        </w:rPr>
        <w:instrText>INCLUDEPICTURE  "https://mathstat.slu.edu/escher/upload/thumb/5/5f/Necker-cube.svg/399px-Necker-cube.svg.png" \* MERGEFORMATINET</w:instrText>
      </w:r>
      <w:r w:rsidR="00F7337E">
        <w:rPr>
          <w:u w:val="single"/>
        </w:rPr>
        <w:instrText xml:space="preserve"> </w:instrText>
      </w:r>
      <w:r w:rsidR="00F7337E">
        <w:rPr>
          <w:u w:val="single"/>
        </w:rPr>
        <w:fldChar w:fldCharType="separate"/>
      </w:r>
      <w:r w:rsidR="00F7337E">
        <w:rPr>
          <w:u w:val="single"/>
        </w:rPr>
        <w:pict w14:anchorId="4ACA1B19">
          <v:shape id="_x0000_i1031" type="#_x0000_t75" alt="File:Necker-cube.svg" style="width:291.75pt;height:186pt" o:bordertopcolor="this" o:borderleftcolor="this" o:borderbottomcolor="this" o:borderrightcolor="this">
            <v:imagedata r:id="rId14" r:href="rId15"/>
            <w10:bordertop type="single" width="4"/>
            <w10:borderleft type="single" width="4"/>
            <w10:borderbottom type="single" width="4"/>
            <w10:borderright type="single" width="4"/>
          </v:shape>
        </w:pict>
      </w:r>
      <w:r w:rsidR="00F7337E">
        <w:rPr>
          <w:u w:val="single"/>
        </w:rPr>
        <w:fldChar w:fldCharType="end"/>
      </w:r>
      <w:r w:rsidR="003738C6">
        <w:rPr>
          <w:u w:val="single"/>
        </w:rPr>
        <w:fldChar w:fldCharType="end"/>
      </w:r>
      <w:r w:rsidR="00727807">
        <w:rPr>
          <w:u w:val="single"/>
        </w:rPr>
        <w:fldChar w:fldCharType="end"/>
      </w:r>
      <w:r w:rsidRPr="00A24D4F">
        <w:rPr>
          <w:u w:val="single"/>
        </w:rPr>
        <w:fldChar w:fldCharType="end"/>
      </w:r>
    </w:p>
    <w:p w14:paraId="399E508E" w14:textId="5CCD6A42" w:rsidR="00B17055" w:rsidRPr="001D37C2" w:rsidRDefault="00B17055" w:rsidP="00C760AC">
      <w:pPr>
        <w:pStyle w:val="TF-TEXTO"/>
        <w:ind w:firstLine="1560"/>
        <w:rPr>
          <w:sz w:val="20"/>
        </w:rPr>
      </w:pPr>
      <w:r w:rsidRPr="001D37C2">
        <w:rPr>
          <w:sz w:val="20"/>
        </w:rPr>
        <w:t xml:space="preserve">Fonte: </w:t>
      </w:r>
      <w:r w:rsidR="00C760AC" w:rsidRPr="001D37C2">
        <w:rPr>
          <w:sz w:val="20"/>
        </w:rPr>
        <w:t>Clair</w:t>
      </w:r>
      <w:r w:rsidR="00D914A9">
        <w:rPr>
          <w:sz w:val="20"/>
        </w:rPr>
        <w:t xml:space="preserve"> (</w:t>
      </w:r>
      <w:r w:rsidRPr="001D37C2">
        <w:rPr>
          <w:sz w:val="20"/>
        </w:rPr>
        <w:t xml:space="preserve">2019). </w:t>
      </w:r>
    </w:p>
    <w:p w14:paraId="33F98FAB" w14:textId="1BC6F94F" w:rsidR="00BF2C21" w:rsidRDefault="4EFE4F88" w:rsidP="4EFE4F88">
      <w:pPr>
        <w:pStyle w:val="TF-TEXTO"/>
        <w:rPr>
          <w:u w:val="single"/>
        </w:rPr>
      </w:pPr>
      <w:r>
        <w:t>Reutersvard criou o triângulo impossível em 1934 (PASHLEY, 2014), um desenho bidimensional que representa um triângulo tridimensional de características impossíveis. As três are</w:t>
      </w:r>
      <w:r w:rsidR="004562B1">
        <w:t>stas se conectam de maneira que</w:t>
      </w:r>
      <w:r>
        <w:t xml:space="preserve"> vistas como </w:t>
      </w:r>
      <w:r w:rsidR="004562B1">
        <w:t>um todo representa</w:t>
      </w:r>
      <w:r>
        <w:t xml:space="preserve"> um objeto impossível de ser reproduzido no mundo real (Figura </w:t>
      </w:r>
      <w:r w:rsidR="00AD170A">
        <w:t>8</w:t>
      </w:r>
      <w:r>
        <w:t xml:space="preserve">). Essa ilustração foi mais tarde popularizada por Lionel Penrose em 1950 (PASHLEY, 2014), ficando então conhecido como o Triângulo de </w:t>
      </w:r>
      <w:r w:rsidR="004562B1">
        <w:t xml:space="preserve">Penrose. </w:t>
      </w:r>
    </w:p>
    <w:p w14:paraId="08094F71" w14:textId="184454FA" w:rsidR="00BF2C21" w:rsidRDefault="00BF2C21" w:rsidP="00BF2C21">
      <w:pPr>
        <w:pStyle w:val="TF-TEXTO"/>
        <w:ind w:firstLine="0"/>
        <w:jc w:val="center"/>
      </w:pPr>
      <w:r>
        <w:t xml:space="preserve">Figura </w:t>
      </w:r>
      <w:r w:rsidR="00AD170A">
        <w:t>8</w:t>
      </w:r>
      <w:r>
        <w:t xml:space="preserve"> – O Triângulo de Penrose</w:t>
      </w:r>
    </w:p>
    <w:p w14:paraId="68395DFE" w14:textId="77777777" w:rsidR="00BF2C21" w:rsidRDefault="00F31F07" w:rsidP="00BF2C21">
      <w:pPr>
        <w:pStyle w:val="TF-TEXTO"/>
        <w:ind w:firstLine="0"/>
        <w:jc w:val="center"/>
      </w:pPr>
      <w:r>
        <w:rPr>
          <w:noProof/>
        </w:rPr>
        <w:fldChar w:fldCharType="begin"/>
      </w:r>
      <w:r>
        <w:rPr>
          <w:noProof/>
        </w:rPr>
        <w:instrText xml:space="preserve"> INCLUDEPICTURE  "https://upload.wikimedia.org/wikipedia/commons/thumb/f/f4/Penrose_triangle.svg/220px-Penrose_triangle.svg.png" \* MERGEFORMATINET </w:instrText>
      </w:r>
      <w:r>
        <w:rPr>
          <w:noProof/>
        </w:rPr>
        <w:fldChar w:fldCharType="separate"/>
      </w:r>
      <w:r w:rsidR="00940A9E">
        <w:rPr>
          <w:noProof/>
        </w:rPr>
        <w:fldChar w:fldCharType="begin"/>
      </w:r>
      <w:r w:rsidR="00940A9E">
        <w:rPr>
          <w:noProof/>
        </w:rPr>
        <w:instrText xml:space="preserve"> INCLUDEPICTURE  "https://upload.wikimedia.org/wikipedia/commons/thumb/f/f4/Penrose_triangle.svg/220px-Penrose_triangle.svg.png" \* MERGEFORMATINET </w:instrText>
      </w:r>
      <w:r w:rsidR="00940A9E">
        <w:rPr>
          <w:noProof/>
        </w:rPr>
        <w:fldChar w:fldCharType="separate"/>
      </w:r>
      <w:r w:rsidR="00906F52">
        <w:rPr>
          <w:noProof/>
        </w:rPr>
        <w:fldChar w:fldCharType="begin"/>
      </w:r>
      <w:r w:rsidR="00906F52">
        <w:rPr>
          <w:noProof/>
        </w:rPr>
        <w:instrText xml:space="preserve"> INCLUDEPICTURE  "https://upload.wikimedia.org/wikipedia/commons/thumb/f/f4/Penrose_triangle.svg/220px-Penrose_triangle.svg.png" \* MERGEFORMATINET </w:instrText>
      </w:r>
      <w:r w:rsidR="00906F52">
        <w:rPr>
          <w:noProof/>
        </w:rPr>
        <w:fldChar w:fldCharType="separate"/>
      </w:r>
      <w:r w:rsidR="00400508">
        <w:rPr>
          <w:noProof/>
        </w:rPr>
        <w:fldChar w:fldCharType="begin"/>
      </w:r>
      <w:r w:rsidR="00400508">
        <w:rPr>
          <w:noProof/>
        </w:rPr>
        <w:instrText xml:space="preserve"> INCLUDEPICTURE  "https://upload.wikimedia.org/wikipedia/commons/thumb/f/f4/Penrose_triangle.svg/220px-Penrose_triangle.svg.png" \* MERGEFORMATINET </w:instrText>
      </w:r>
      <w:r w:rsidR="00400508">
        <w:rPr>
          <w:noProof/>
        </w:rPr>
        <w:fldChar w:fldCharType="separate"/>
      </w:r>
      <w:r w:rsidR="00727807">
        <w:rPr>
          <w:noProof/>
        </w:rPr>
        <w:fldChar w:fldCharType="begin"/>
      </w:r>
      <w:r w:rsidR="00727807">
        <w:rPr>
          <w:noProof/>
        </w:rPr>
        <w:instrText xml:space="preserve"> INCLUDEPICTURE  "https://upload.wikimedia.org/wikipedia/commons/thumb/f/f4/Penrose_triangle.svg/220px-Penrose_triangle.svg.png" \* MERGEFORMATINET </w:instrText>
      </w:r>
      <w:r w:rsidR="00727807">
        <w:rPr>
          <w:noProof/>
        </w:rPr>
        <w:fldChar w:fldCharType="separate"/>
      </w:r>
      <w:r w:rsidR="003738C6">
        <w:rPr>
          <w:noProof/>
        </w:rPr>
        <w:fldChar w:fldCharType="begin"/>
      </w:r>
      <w:r w:rsidR="003738C6">
        <w:rPr>
          <w:noProof/>
        </w:rPr>
        <w:instrText xml:space="preserve"> INCLUDEPICTURE  "https://upload.wikimedia.org/wikipedia/commons/thumb/f/f4/Penrose_triangle.svg/220px-Penrose_triangle.svg.png" \* MERGEFORMATINET </w:instrText>
      </w:r>
      <w:r w:rsidR="003738C6">
        <w:rPr>
          <w:noProof/>
        </w:rPr>
        <w:fldChar w:fldCharType="separate"/>
      </w:r>
      <w:r w:rsidR="00F7337E">
        <w:rPr>
          <w:noProof/>
        </w:rPr>
        <w:fldChar w:fldCharType="begin"/>
      </w:r>
      <w:r w:rsidR="00F7337E">
        <w:rPr>
          <w:noProof/>
        </w:rPr>
        <w:instrText xml:space="preserve"> </w:instrText>
      </w:r>
      <w:r w:rsidR="00F7337E">
        <w:rPr>
          <w:noProof/>
        </w:rPr>
        <w:instrText>INCLUDEPICTURE  "https://upload.wikimedia.org/wikipedia/commons/thumb/f/f4/Penrose_triangle.svg/220px-Penrose_triangle.svg.png" \*</w:instrText>
      </w:r>
      <w:r w:rsidR="00F7337E">
        <w:rPr>
          <w:noProof/>
        </w:rPr>
        <w:instrText xml:space="preserve"> MERGEFORMATINET</w:instrText>
      </w:r>
      <w:r w:rsidR="00F7337E">
        <w:rPr>
          <w:noProof/>
        </w:rPr>
        <w:instrText xml:space="preserve"> </w:instrText>
      </w:r>
      <w:r w:rsidR="00F7337E">
        <w:rPr>
          <w:noProof/>
        </w:rPr>
        <w:fldChar w:fldCharType="separate"/>
      </w:r>
      <w:r w:rsidR="00F7337E">
        <w:rPr>
          <w:noProof/>
        </w:rPr>
        <w:pict w14:anchorId="2EE83A29">
          <v:shape id="_x0000_i1032" type="#_x0000_t75" alt="Penrose triangle.svg" style="width:164.25pt;height:143.25pt;visibility:visible" o:bordertopcolor="black" o:borderleftcolor="black" o:borderbottomcolor="black" o:borderrightcolor="black">
            <v:imagedata r:id="rId16" r:href="rId17"/>
            <w10:bordertop type="single" width="4"/>
            <w10:borderleft type="single" width="4"/>
            <w10:borderbottom type="single" width="4"/>
            <w10:borderright type="single" width="4"/>
          </v:shape>
        </w:pict>
      </w:r>
      <w:r w:rsidR="00F7337E">
        <w:rPr>
          <w:noProof/>
        </w:rPr>
        <w:fldChar w:fldCharType="end"/>
      </w:r>
      <w:r w:rsidR="003738C6">
        <w:rPr>
          <w:noProof/>
        </w:rPr>
        <w:fldChar w:fldCharType="end"/>
      </w:r>
      <w:r w:rsidR="00727807">
        <w:rPr>
          <w:noProof/>
        </w:rPr>
        <w:fldChar w:fldCharType="end"/>
      </w:r>
      <w:r w:rsidR="00400508">
        <w:rPr>
          <w:noProof/>
        </w:rPr>
        <w:fldChar w:fldCharType="end"/>
      </w:r>
      <w:r w:rsidR="00906F52">
        <w:rPr>
          <w:noProof/>
        </w:rPr>
        <w:fldChar w:fldCharType="end"/>
      </w:r>
      <w:r w:rsidR="00940A9E">
        <w:rPr>
          <w:noProof/>
        </w:rPr>
        <w:fldChar w:fldCharType="end"/>
      </w:r>
      <w:r>
        <w:rPr>
          <w:noProof/>
        </w:rPr>
        <w:fldChar w:fldCharType="end"/>
      </w:r>
    </w:p>
    <w:p w14:paraId="7BD7BF19" w14:textId="09633F48" w:rsidR="000B12B2" w:rsidRPr="00A6287D" w:rsidRDefault="00BF2C21" w:rsidP="00BF2C21">
      <w:pPr>
        <w:pStyle w:val="TF-TEXTO"/>
        <w:ind w:hanging="1260"/>
        <w:jc w:val="center"/>
        <w:rPr>
          <w:sz w:val="20"/>
        </w:rPr>
      </w:pPr>
      <w:r w:rsidRPr="00A6287D">
        <w:rPr>
          <w:sz w:val="20"/>
        </w:rPr>
        <w:t xml:space="preserve">Fonte: Bromskloss </w:t>
      </w:r>
      <w:r w:rsidR="00AD170A">
        <w:rPr>
          <w:sz w:val="20"/>
        </w:rPr>
        <w:t>(</w:t>
      </w:r>
      <w:r w:rsidRPr="00A6287D">
        <w:rPr>
          <w:sz w:val="20"/>
        </w:rPr>
        <w:t>2019</w:t>
      </w:r>
      <w:r w:rsidR="00AD170A">
        <w:rPr>
          <w:sz w:val="20"/>
        </w:rPr>
        <w:t>)</w:t>
      </w:r>
      <w:r w:rsidRPr="00A6287D">
        <w:rPr>
          <w:sz w:val="20"/>
        </w:rPr>
        <w:t>.</w:t>
      </w:r>
    </w:p>
    <w:p w14:paraId="297C2665" w14:textId="0F95738D" w:rsidR="00801203" w:rsidRPr="00801203" w:rsidRDefault="00801203" w:rsidP="00EB163E">
      <w:pPr>
        <w:pStyle w:val="TF-TEXTO"/>
        <w:ind w:firstLine="709"/>
        <w:jc w:val="left"/>
      </w:pPr>
      <w:r>
        <w:t>As figuras impossíveis de Penrose</w:t>
      </w:r>
      <w:r w:rsidR="00B31858">
        <w:t xml:space="preserve"> apresentam características físicas contrárias </w:t>
      </w:r>
      <w:r w:rsidR="00CC0233">
        <w:t>às</w:t>
      </w:r>
      <w:r w:rsidR="00B31858">
        <w:t xml:space="preserve"> leis da lógica e da razão,</w:t>
      </w:r>
      <w:r>
        <w:t xml:space="preserve"> </w:t>
      </w:r>
      <w:r w:rsidR="00B31858">
        <w:t xml:space="preserve">sendo </w:t>
      </w:r>
      <w:r>
        <w:t>categorizadas como ilusões de paradoxo cognitivo</w:t>
      </w:r>
      <w:r w:rsidR="00B31858">
        <w:t xml:space="preserve"> </w:t>
      </w:r>
      <w:r w:rsidR="00BD317F">
        <w:t>de acordo com</w:t>
      </w:r>
      <w:r w:rsidR="00CC0233">
        <w:t xml:space="preserve"> Gregory (1991). </w:t>
      </w:r>
    </w:p>
    <w:p w14:paraId="1ECB1C84" w14:textId="77777777" w:rsidR="00BF2C21" w:rsidRPr="00801203" w:rsidRDefault="00BF2C21" w:rsidP="00F83A19">
      <w:pPr>
        <w:pStyle w:val="TF-refernciasbibliogrficasTTULO"/>
      </w:pPr>
      <w:bookmarkStart w:id="42" w:name="_Toc351015602"/>
      <w:bookmarkEnd w:id="26"/>
      <w:bookmarkEnd w:id="27"/>
      <w:bookmarkEnd w:id="28"/>
      <w:bookmarkEnd w:id="29"/>
      <w:bookmarkEnd w:id="30"/>
      <w:bookmarkEnd w:id="31"/>
      <w:bookmarkEnd w:id="32"/>
    </w:p>
    <w:p w14:paraId="7111C64C" w14:textId="77777777" w:rsidR="00451B94" w:rsidRPr="00F7337E" w:rsidRDefault="00451B94" w:rsidP="00F83A19">
      <w:pPr>
        <w:pStyle w:val="TF-refernciasbibliogrficasTTULO"/>
      </w:pPr>
      <w:r w:rsidRPr="00F7337E">
        <w:t>Referências</w:t>
      </w:r>
      <w:bookmarkEnd w:id="42"/>
    </w:p>
    <w:p w14:paraId="1C8978B8" w14:textId="77777777" w:rsidR="008A4BB8" w:rsidRPr="00F7337E" w:rsidRDefault="008A4BB8" w:rsidP="00BF2C21">
      <w:pPr>
        <w:pStyle w:val="TF-refernciasITEM"/>
        <w:jc w:val="both"/>
      </w:pPr>
    </w:p>
    <w:p w14:paraId="6243AED6" w14:textId="48D708E2" w:rsidR="008A4BB8" w:rsidRDefault="008A4BB8" w:rsidP="00BF2C21">
      <w:pPr>
        <w:pStyle w:val="TF-refernciasITEM"/>
        <w:jc w:val="both"/>
        <w:rPr>
          <w:lang w:val="en-US"/>
        </w:rPr>
      </w:pPr>
      <w:r>
        <w:t xml:space="preserve">APPLE. </w:t>
      </w:r>
      <w:r>
        <w:rPr>
          <w:rStyle w:val="Forte"/>
        </w:rPr>
        <w:t xml:space="preserve">Realidade aumentada: </w:t>
      </w:r>
      <w:r>
        <w:t xml:space="preserve">para iOS. 2019. Disponível em: &lt;https://www.apple.com/br/ios/augmented-reality/&gt;. </w:t>
      </w:r>
      <w:r w:rsidRPr="00F7337E">
        <w:rPr>
          <w:lang w:val="en-US"/>
        </w:rPr>
        <w:t>Acesso em: 26 maio 2019.</w:t>
      </w:r>
    </w:p>
    <w:p w14:paraId="51F1435A" w14:textId="60E8E91C" w:rsidR="00BF2C21" w:rsidRDefault="00BF2C21" w:rsidP="00BF2C21">
      <w:pPr>
        <w:pStyle w:val="TF-refernciasITEM"/>
        <w:jc w:val="both"/>
        <w:rPr>
          <w:lang w:val="en-US"/>
        </w:rPr>
      </w:pPr>
      <w:r w:rsidRPr="007A3EE2">
        <w:rPr>
          <w:lang w:val="en-US"/>
        </w:rPr>
        <w:lastRenderedPageBreak/>
        <w:t xml:space="preserve">AZUMA, Ronald T. </w:t>
      </w:r>
      <w:r w:rsidRPr="007A3EE2">
        <w:rPr>
          <w:b/>
          <w:lang w:val="en-US"/>
        </w:rPr>
        <w:t>A Survey of Augmented Reality</w:t>
      </w:r>
      <w:r w:rsidRPr="007A3EE2">
        <w:rPr>
          <w:lang w:val="en-US"/>
        </w:rPr>
        <w:t>. Malibu: Hughes Research Laboratories, 1997. 48 p.</w:t>
      </w:r>
    </w:p>
    <w:p w14:paraId="4609E5B7" w14:textId="77777777" w:rsidR="008A4BB8" w:rsidRDefault="008A4BB8" w:rsidP="00BF2C21">
      <w:pPr>
        <w:pStyle w:val="TF-refernciasITEM"/>
        <w:jc w:val="both"/>
        <w:rPr>
          <w:lang w:val="en-US"/>
        </w:rPr>
      </w:pPr>
    </w:p>
    <w:p w14:paraId="4CD44407" w14:textId="6566DD1B" w:rsidR="00BF2C21" w:rsidRPr="00F7337E" w:rsidRDefault="00836C21" w:rsidP="00C728AA">
      <w:pPr>
        <w:pStyle w:val="TF-refernciasITEM"/>
        <w:jc w:val="both"/>
      </w:pPr>
      <w:r w:rsidRPr="00836C21">
        <w:rPr>
          <w:lang w:val="en-US"/>
        </w:rPr>
        <w:t xml:space="preserve">AZUMA, Ronald et al. </w:t>
      </w:r>
      <w:r w:rsidRPr="00836C21">
        <w:rPr>
          <w:rStyle w:val="Forte"/>
          <w:lang w:val="en-US"/>
        </w:rPr>
        <w:t xml:space="preserve">Recent Advances in Augmented Reality. </w:t>
      </w:r>
      <w:r>
        <w:t>Piscataway: Ieee, 2001. 14 p.</w:t>
      </w:r>
    </w:p>
    <w:p w14:paraId="677ACA20" w14:textId="6B823E13" w:rsidR="00C760AC" w:rsidRPr="00F7337E" w:rsidRDefault="00C760AC" w:rsidP="00DD0385">
      <w:pPr>
        <w:pStyle w:val="TF-refernciasITEM"/>
        <w:jc w:val="both"/>
      </w:pPr>
    </w:p>
    <w:p w14:paraId="134B9AF4" w14:textId="69EFDFBA" w:rsidR="00DD0385" w:rsidRPr="00F7337E" w:rsidRDefault="00DD0385" w:rsidP="00DD0385">
      <w:pPr>
        <w:pStyle w:val="NormalWeb"/>
        <w:spacing w:before="0" w:beforeAutospacing="0" w:after="120" w:afterAutospacing="0"/>
        <w:jc w:val="both"/>
        <w:rPr>
          <w:lang w:val="en-US"/>
        </w:rPr>
      </w:pPr>
      <w:r w:rsidRPr="00F7337E">
        <w:t xml:space="preserve">BROMSKLOSS. </w:t>
      </w:r>
      <w:r w:rsidRPr="00DD0385">
        <w:rPr>
          <w:b/>
          <w:bCs/>
          <w:noProof/>
        </w:rPr>
        <w:t>File:Penrose</w:t>
      </w:r>
      <w:r>
        <w:rPr>
          <w:b/>
          <w:bCs/>
        </w:rPr>
        <w:t xml:space="preserve"> triangle.svg</w:t>
      </w:r>
      <w:r>
        <w:t>. Disponível em: &lt;</w:t>
      </w:r>
      <w:r w:rsidRPr="00DD0385">
        <w:rPr>
          <w:noProof/>
        </w:rPr>
        <w:t>https://en.wikipedia.org/wiki/File:Penrose_triangle.svg</w:t>
      </w:r>
      <w:r>
        <w:t xml:space="preserve">&gt;. </w:t>
      </w:r>
      <w:r w:rsidRPr="00F7337E">
        <w:rPr>
          <w:lang w:val="en-US"/>
        </w:rPr>
        <w:t>Acesso em: 07 abr. 2019.</w:t>
      </w:r>
    </w:p>
    <w:p w14:paraId="1E1A2175" w14:textId="77777777" w:rsidR="00DD0385" w:rsidRDefault="00DD0385" w:rsidP="00BF2C21">
      <w:pPr>
        <w:pStyle w:val="TF-refernciasITEM"/>
        <w:jc w:val="both"/>
        <w:rPr>
          <w:lang w:val="en-US"/>
        </w:rPr>
      </w:pPr>
    </w:p>
    <w:p w14:paraId="63555065" w14:textId="41AB4DDE" w:rsidR="00796870" w:rsidRDefault="00796870" w:rsidP="00BF2C21">
      <w:pPr>
        <w:pStyle w:val="TF-refernciasITEM"/>
        <w:jc w:val="both"/>
        <w:rPr>
          <w:lang w:val="en-US"/>
        </w:rPr>
      </w:pPr>
      <w:r w:rsidRPr="00796870">
        <w:rPr>
          <w:lang w:val="en-US"/>
        </w:rPr>
        <w:t xml:space="preserve">CARMIGNIANI, Julie et al. </w:t>
      </w:r>
      <w:r w:rsidRPr="00796870">
        <w:rPr>
          <w:rStyle w:val="Forte"/>
          <w:lang w:val="en-US"/>
        </w:rPr>
        <w:t xml:space="preserve">Augmented reality technologies, systems and applications. </w:t>
      </w:r>
      <w:r w:rsidRPr="00F7337E">
        <w:rPr>
          <w:lang w:val="en-US"/>
        </w:rPr>
        <w:t>[s.l.]: Multimedia Tools And Applications, 2011. 37 p.</w:t>
      </w:r>
    </w:p>
    <w:p w14:paraId="463289E8" w14:textId="77777777" w:rsidR="00796870" w:rsidRPr="007A3EE2" w:rsidRDefault="00796870" w:rsidP="00BF2C21">
      <w:pPr>
        <w:pStyle w:val="TF-refernciasITEM"/>
        <w:jc w:val="both"/>
        <w:rPr>
          <w:lang w:val="en-US"/>
        </w:rPr>
      </w:pPr>
    </w:p>
    <w:p w14:paraId="6BE3B082" w14:textId="7CE3C751" w:rsidR="00C760AC" w:rsidRPr="00F7337E" w:rsidRDefault="00C760AC" w:rsidP="00C760AC">
      <w:pPr>
        <w:pStyle w:val="TF-refernciasITEM"/>
        <w:jc w:val="both"/>
        <w:rPr>
          <w:rFonts w:ascii="Helvetica" w:hAnsi="Helvetica" w:cs="Helvetica"/>
          <w:color w:val="222222"/>
          <w:shd w:val="clear" w:color="auto" w:fill="FFFFFF"/>
          <w:lang w:val="en-US"/>
        </w:rPr>
      </w:pPr>
      <w:r w:rsidRPr="00C760AC">
        <w:rPr>
          <w:rFonts w:ascii="Helvetica" w:hAnsi="Helvetica" w:cs="Helvetica"/>
          <w:color w:val="222222"/>
          <w:shd w:val="clear" w:color="auto" w:fill="FFFFFF"/>
          <w:lang w:val="en-US"/>
        </w:rPr>
        <w:t>CLAIR, Bryan. </w:t>
      </w:r>
      <w:r w:rsidRPr="00F7337E">
        <w:rPr>
          <w:rStyle w:val="Forte"/>
          <w:rFonts w:ascii="Helvetica" w:hAnsi="Helvetica" w:cs="Helvetica"/>
          <w:color w:val="222222"/>
          <w:shd w:val="clear" w:color="auto" w:fill="FFFFFF"/>
          <w:lang w:val="en-US"/>
        </w:rPr>
        <w:t>File:Necker-cube.svg. </w:t>
      </w:r>
      <w:r w:rsidRPr="00F7337E">
        <w:rPr>
          <w:rFonts w:ascii="Helvetica" w:hAnsi="Helvetica" w:cs="Helvetica"/>
          <w:color w:val="222222"/>
          <w:shd w:val="clear" w:color="auto" w:fill="FFFFFF"/>
          <w:lang w:val="en-US"/>
        </w:rPr>
        <w:t>Disponível em: &lt;https://mathstat.slu.edu/escher/index.php?title=File:Necker-cube.svg&amp;limit=50&gt;. Acesso em: 21 maio 2019.</w:t>
      </w:r>
    </w:p>
    <w:p w14:paraId="2772DF0D" w14:textId="77777777" w:rsidR="00C760AC" w:rsidRPr="00F7337E" w:rsidRDefault="00C760AC" w:rsidP="00BF2C21">
      <w:pPr>
        <w:pStyle w:val="TF-refernciasITEM"/>
        <w:jc w:val="both"/>
        <w:rPr>
          <w:lang w:val="en-US"/>
        </w:rPr>
      </w:pPr>
    </w:p>
    <w:p w14:paraId="47990BB3" w14:textId="77777777" w:rsidR="00BF2C21" w:rsidRPr="007A3EE2" w:rsidRDefault="00BF2C21" w:rsidP="00BF2C21">
      <w:pPr>
        <w:pStyle w:val="TF-refernciasITEM"/>
        <w:jc w:val="both"/>
        <w:rPr>
          <w:lang w:val="en-US"/>
        </w:rPr>
      </w:pPr>
      <w:r w:rsidRPr="00F7337E">
        <w:rPr>
          <w:lang w:val="en-US"/>
        </w:rPr>
        <w:t xml:space="preserve">IBISWORLD. </w:t>
      </w:r>
      <w:r w:rsidRPr="00F7337E">
        <w:rPr>
          <w:b/>
          <w:lang w:val="en-US"/>
        </w:rPr>
        <w:t>Global Movie Production &amp; Distribution Industry</w:t>
      </w:r>
      <w:r w:rsidRPr="00F7337E">
        <w:rPr>
          <w:lang w:val="en-US"/>
        </w:rPr>
        <w:t xml:space="preserve">. 2018. Disponível em: &lt;https://www.ibisworld.com/industry-trends/global-industry-reports/other-community-social-personal-service-activities/movie-production-distribution.html&gt;. </w:t>
      </w:r>
      <w:proofErr w:type="spellStart"/>
      <w:r w:rsidRPr="007A3EE2">
        <w:rPr>
          <w:lang w:val="en-US"/>
        </w:rPr>
        <w:t>Acesso</w:t>
      </w:r>
      <w:proofErr w:type="spellEnd"/>
      <w:r w:rsidRPr="007A3EE2">
        <w:rPr>
          <w:lang w:val="en-US"/>
        </w:rPr>
        <w:t xml:space="preserve"> </w:t>
      </w:r>
      <w:proofErr w:type="spellStart"/>
      <w:r w:rsidRPr="007A3EE2">
        <w:rPr>
          <w:lang w:val="en-US"/>
        </w:rPr>
        <w:t>em</w:t>
      </w:r>
      <w:proofErr w:type="spellEnd"/>
      <w:r w:rsidRPr="007A3EE2">
        <w:rPr>
          <w:lang w:val="en-US"/>
        </w:rPr>
        <w:t>: 06 abr. 2019.</w:t>
      </w:r>
    </w:p>
    <w:p w14:paraId="5562B05C" w14:textId="77777777" w:rsidR="00BF2C21" w:rsidRPr="007A3EE2" w:rsidRDefault="00BF2C21" w:rsidP="00BF2C21">
      <w:pPr>
        <w:pStyle w:val="TF-refernciasITEM"/>
        <w:jc w:val="both"/>
        <w:rPr>
          <w:lang w:val="en-US"/>
        </w:rPr>
      </w:pPr>
    </w:p>
    <w:p w14:paraId="4614AD90" w14:textId="77777777" w:rsidR="00BF2C21" w:rsidRPr="00E22EF3" w:rsidRDefault="00BF2C21" w:rsidP="00BF2C21">
      <w:pPr>
        <w:pStyle w:val="TF-refernciasITEM"/>
        <w:jc w:val="both"/>
      </w:pPr>
      <w:r w:rsidRPr="007A3EE2">
        <w:rPr>
          <w:lang w:val="en-US"/>
        </w:rPr>
        <w:t xml:space="preserve">IFPI. </w:t>
      </w:r>
      <w:r w:rsidRPr="007A3EE2">
        <w:rPr>
          <w:b/>
          <w:lang w:val="en-US"/>
        </w:rPr>
        <w:t xml:space="preserve">Global Music Report 2019: </w:t>
      </w:r>
      <w:r w:rsidRPr="005A0850">
        <w:rPr>
          <w:lang w:val="en-US"/>
        </w:rPr>
        <w:t>State of the Industry</w:t>
      </w:r>
      <w:r w:rsidRPr="007A3EE2">
        <w:rPr>
          <w:lang w:val="en-US"/>
        </w:rPr>
        <w:t xml:space="preserve">. </w:t>
      </w:r>
      <w:r w:rsidRPr="00E22EF3">
        <w:t>Zurich: Ifpi, 2019. 40 p.</w:t>
      </w:r>
    </w:p>
    <w:p w14:paraId="2253359F" w14:textId="6F2FD100" w:rsidR="00BF2C21" w:rsidRPr="00E22EF3" w:rsidRDefault="00BF2C21" w:rsidP="00BF2C21">
      <w:pPr>
        <w:pStyle w:val="TF-refernciasITEM"/>
        <w:jc w:val="both"/>
      </w:pPr>
    </w:p>
    <w:p w14:paraId="6D3CD31A" w14:textId="1C10B65D" w:rsidR="00BF2C21" w:rsidRDefault="00982E8F" w:rsidP="00571C27">
      <w:pPr>
        <w:pStyle w:val="TF-refernciasITEM"/>
        <w:jc w:val="both"/>
      </w:pPr>
      <w:r>
        <w:t xml:space="preserve">LEITÃO, Rui Manuel Vieira. </w:t>
      </w:r>
      <w:r>
        <w:rPr>
          <w:rStyle w:val="Forte"/>
        </w:rPr>
        <w:t xml:space="preserve">APRENDIZAGEM BASEADA EM JOGOS: </w:t>
      </w:r>
      <w:r w:rsidRPr="005A0850">
        <w:rPr>
          <w:rStyle w:val="Forte"/>
          <w:b w:val="0"/>
        </w:rPr>
        <w:t>REALIDADE AUMENTADA NO ENSINO DE SÓLIDOS GEOMÉTRICOS</w:t>
      </w:r>
      <w:r>
        <w:rPr>
          <w:rStyle w:val="Forte"/>
        </w:rPr>
        <w:t xml:space="preserve">. </w:t>
      </w:r>
      <w:r>
        <w:t>2013. 77 f. Dissertação (Mestrado) - Curso de Mestrado em Expressão Gráfica e Audiovisual, Universidade Aberta, Lisboa, 2013.</w:t>
      </w:r>
      <w:r w:rsidR="00571C27">
        <w:rPr>
          <w:u w:val="single"/>
        </w:rPr>
        <w:t xml:space="preserve"> </w:t>
      </w:r>
    </w:p>
    <w:p w14:paraId="190D88C0" w14:textId="170C17A7" w:rsidR="00F43D77" w:rsidRDefault="00F43D77" w:rsidP="00BF2C21">
      <w:pPr>
        <w:pStyle w:val="TF-refernciasITEM"/>
        <w:jc w:val="both"/>
      </w:pPr>
    </w:p>
    <w:p w14:paraId="45F420FB" w14:textId="65D9D2DB" w:rsidR="0002204E" w:rsidRPr="0002204E" w:rsidRDefault="0002204E" w:rsidP="00BF2C21">
      <w:pPr>
        <w:pStyle w:val="TF-refernciasITEM"/>
        <w:jc w:val="both"/>
        <w:rPr>
          <w:lang w:val="en-US"/>
        </w:rPr>
      </w:pPr>
      <w:r w:rsidRPr="0002204E">
        <w:rPr>
          <w:lang w:val="en-US"/>
        </w:rPr>
        <w:t xml:space="preserve">MARNER, Michael R. et al. Spatial User Interfaces for Large-Scale Projector-Based Augmented Reality. </w:t>
      </w:r>
      <w:proofErr w:type="spellStart"/>
      <w:r w:rsidRPr="0002204E">
        <w:rPr>
          <w:rStyle w:val="Forte"/>
          <w:lang w:val="en-US"/>
        </w:rPr>
        <w:t>Ieee</w:t>
      </w:r>
      <w:proofErr w:type="spellEnd"/>
      <w:r w:rsidRPr="0002204E">
        <w:rPr>
          <w:rStyle w:val="Forte"/>
          <w:lang w:val="en-US"/>
        </w:rPr>
        <w:t xml:space="preserve"> Computer Graphics </w:t>
      </w:r>
      <w:proofErr w:type="gramStart"/>
      <w:r w:rsidRPr="0002204E">
        <w:rPr>
          <w:rStyle w:val="Forte"/>
          <w:lang w:val="en-US"/>
        </w:rPr>
        <w:t>And</w:t>
      </w:r>
      <w:proofErr w:type="gramEnd"/>
      <w:r w:rsidRPr="0002204E">
        <w:rPr>
          <w:rStyle w:val="Forte"/>
          <w:lang w:val="en-US"/>
        </w:rPr>
        <w:t xml:space="preserve"> Applications</w:t>
      </w:r>
      <w:r w:rsidRPr="0002204E">
        <w:rPr>
          <w:lang w:val="en-US"/>
        </w:rPr>
        <w:t>, [</w:t>
      </w:r>
      <w:proofErr w:type="spellStart"/>
      <w:r w:rsidRPr="0002204E">
        <w:rPr>
          <w:lang w:val="en-US"/>
        </w:rPr>
        <w:t>s.l.</w:t>
      </w:r>
      <w:proofErr w:type="spellEnd"/>
      <w:r w:rsidRPr="0002204E">
        <w:rPr>
          <w:lang w:val="en-US"/>
        </w:rPr>
        <w:t xml:space="preserve">], v. 34, n. 6, p.74-82, </w:t>
      </w:r>
      <w:proofErr w:type="spellStart"/>
      <w:r w:rsidRPr="0002204E">
        <w:rPr>
          <w:lang w:val="en-US"/>
        </w:rPr>
        <w:t>nov.</w:t>
      </w:r>
      <w:proofErr w:type="spellEnd"/>
      <w:r w:rsidRPr="0002204E">
        <w:rPr>
          <w:lang w:val="en-US"/>
        </w:rPr>
        <w:t xml:space="preserve"> 2014. Institute of Electrical and Electronics Engineers (IEEE). http://dx.doi.org/10.1109/mcg.2014.117.</w:t>
      </w:r>
    </w:p>
    <w:p w14:paraId="0525D2A7" w14:textId="77777777" w:rsidR="0002204E" w:rsidRPr="0002204E" w:rsidRDefault="0002204E" w:rsidP="00BF2C21">
      <w:pPr>
        <w:pStyle w:val="TF-refernciasITEM"/>
        <w:jc w:val="both"/>
        <w:rPr>
          <w:lang w:val="en-US"/>
        </w:rPr>
      </w:pPr>
    </w:p>
    <w:p w14:paraId="415828ED" w14:textId="6DF5E7D3" w:rsidR="00F43D77" w:rsidRPr="00F7337E" w:rsidRDefault="00F43D77" w:rsidP="00BF2C21">
      <w:pPr>
        <w:pStyle w:val="TF-refernciasITEM"/>
        <w:jc w:val="both"/>
        <w:rPr>
          <w:lang w:val="en-US"/>
        </w:rPr>
      </w:pPr>
      <w:r w:rsidRPr="00F43D77">
        <w:rPr>
          <w:lang w:val="en-US"/>
        </w:rPr>
        <w:t xml:space="preserve">MICROSOFT. </w:t>
      </w:r>
      <w:r w:rsidRPr="00F43D77">
        <w:rPr>
          <w:rStyle w:val="Forte"/>
          <w:lang w:val="en-US"/>
        </w:rPr>
        <w:t xml:space="preserve">HoloLens 2: </w:t>
      </w:r>
      <w:r w:rsidRPr="00F43D77">
        <w:rPr>
          <w:lang w:val="en-US"/>
        </w:rPr>
        <w:t xml:space="preserve">A new vision for computing. </w:t>
      </w:r>
      <w:r>
        <w:t xml:space="preserve">Disponível em: &lt;https://www.microsoft.com/en-us/hololens/hardware&gt;. </w:t>
      </w:r>
      <w:r w:rsidRPr="00F7337E">
        <w:rPr>
          <w:lang w:val="en-US"/>
        </w:rPr>
        <w:t>Acesso em: 26 maio 2019.</w:t>
      </w:r>
    </w:p>
    <w:p w14:paraId="517B6B14" w14:textId="77777777" w:rsidR="00BF2C21" w:rsidRPr="00F7337E" w:rsidRDefault="00BF2C21" w:rsidP="00BF2C21">
      <w:pPr>
        <w:pStyle w:val="TF-refernciasITEM"/>
        <w:jc w:val="both"/>
        <w:rPr>
          <w:lang w:val="en-US"/>
        </w:rPr>
      </w:pPr>
    </w:p>
    <w:p w14:paraId="06C7C7FE" w14:textId="77777777" w:rsidR="00BF2C21" w:rsidRPr="007A3EE2" w:rsidRDefault="00BF2C21" w:rsidP="00BF2C21">
      <w:pPr>
        <w:pStyle w:val="TF-refernciasITEM"/>
        <w:jc w:val="both"/>
        <w:rPr>
          <w:lang w:val="en-US"/>
        </w:rPr>
      </w:pPr>
      <w:r w:rsidRPr="00F7337E">
        <w:rPr>
          <w:lang w:val="en-US"/>
        </w:rPr>
        <w:t xml:space="preserve">NEWZOO (Holanda). </w:t>
      </w:r>
      <w:r w:rsidRPr="007A3EE2">
        <w:rPr>
          <w:b/>
          <w:lang w:val="en-US"/>
        </w:rPr>
        <w:t>2018 Global Games Market Report (FREE VERSION)</w:t>
      </w:r>
      <w:r w:rsidRPr="007A3EE2">
        <w:rPr>
          <w:lang w:val="en-US"/>
        </w:rPr>
        <w:t xml:space="preserve">: Trends, insights, and projections toward 2021. </w:t>
      </w:r>
      <w:proofErr w:type="spellStart"/>
      <w:r w:rsidRPr="007A3EE2">
        <w:rPr>
          <w:lang w:val="en-US"/>
        </w:rPr>
        <w:t>Amsterdã</w:t>
      </w:r>
      <w:proofErr w:type="spellEnd"/>
      <w:r w:rsidRPr="007A3EE2">
        <w:rPr>
          <w:lang w:val="en-US"/>
        </w:rPr>
        <w:t>: Newzoo, 2019. 25 p.</w:t>
      </w:r>
    </w:p>
    <w:p w14:paraId="39501A10" w14:textId="77777777" w:rsidR="00BF2C21" w:rsidRPr="007A3EE2" w:rsidRDefault="00BF2C21" w:rsidP="00BF2C21">
      <w:pPr>
        <w:pStyle w:val="TF-refernciasITEM"/>
        <w:rPr>
          <w:lang w:val="en-US"/>
        </w:rPr>
      </w:pPr>
    </w:p>
    <w:p w14:paraId="5104B9E5" w14:textId="20682DE8" w:rsidR="00BF2C21" w:rsidRPr="00F7337E" w:rsidRDefault="00BF2C21" w:rsidP="00BF2C21">
      <w:pPr>
        <w:pStyle w:val="TF-refernciasITEM"/>
        <w:jc w:val="both"/>
        <w:rPr>
          <w:lang w:val="en-US"/>
        </w:rPr>
      </w:pPr>
      <w:r w:rsidRPr="007A3EE2">
        <w:rPr>
          <w:lang w:val="en-US"/>
        </w:rPr>
        <w:lastRenderedPageBreak/>
        <w:t xml:space="preserve">PASHLEY, Peter. </w:t>
      </w:r>
      <w:proofErr w:type="spellStart"/>
      <w:r w:rsidRPr="007A3EE2">
        <w:rPr>
          <w:b/>
          <w:lang w:val="en-US"/>
        </w:rPr>
        <w:t>ustwo</w:t>
      </w:r>
      <w:proofErr w:type="spellEnd"/>
      <w:r w:rsidRPr="007A3EE2">
        <w:rPr>
          <w:b/>
          <w:lang w:val="en-US"/>
        </w:rPr>
        <w:t xml:space="preserve"> at Nordic Game 2014: </w:t>
      </w:r>
      <w:r w:rsidRPr="00541BBE">
        <w:rPr>
          <w:lang w:val="en-US"/>
        </w:rPr>
        <w:t>Making of Monument Valley in Unity</w:t>
      </w:r>
      <w:r w:rsidRPr="007A3EE2">
        <w:rPr>
          <w:lang w:val="en-US"/>
        </w:rPr>
        <w:t xml:space="preserve">. </w:t>
      </w:r>
      <w:r>
        <w:t xml:space="preserve">2014. (47m20s). Disponível em: &lt;https://www.youtube.com/watch?v=mCCC9hQm6MM&amp;t=1146s&gt;. </w:t>
      </w:r>
      <w:r w:rsidRPr="00F7337E">
        <w:rPr>
          <w:lang w:val="en-US"/>
        </w:rPr>
        <w:t>Acesso em: 29 mar. 2019.</w:t>
      </w:r>
    </w:p>
    <w:p w14:paraId="57B5D6FA" w14:textId="76050969" w:rsidR="007C697D" w:rsidRPr="00F7337E" w:rsidRDefault="007C697D" w:rsidP="00BF2C21">
      <w:pPr>
        <w:pStyle w:val="TF-refernciasITEM"/>
        <w:jc w:val="both"/>
        <w:rPr>
          <w:lang w:val="en-US"/>
        </w:rPr>
      </w:pPr>
    </w:p>
    <w:p w14:paraId="3A47041F" w14:textId="77173FA6" w:rsidR="007C697D" w:rsidRPr="00F7337E" w:rsidRDefault="007C697D" w:rsidP="00BF2C21">
      <w:pPr>
        <w:pStyle w:val="TF-refernciasITEM"/>
        <w:jc w:val="both"/>
        <w:rPr>
          <w:lang w:val="en-US"/>
        </w:rPr>
      </w:pPr>
      <w:r w:rsidRPr="00F7337E">
        <w:rPr>
          <w:rFonts w:ascii="Helvetica" w:hAnsi="Helvetica" w:cs="Helvetica"/>
          <w:color w:val="222222"/>
          <w:shd w:val="clear" w:color="auto" w:fill="FFFFFF"/>
          <w:lang w:val="en-US"/>
        </w:rPr>
        <w:t>GREGORY, Richard L. Putting Illusions in their Place. </w:t>
      </w:r>
      <w:r w:rsidRPr="00F7337E">
        <w:rPr>
          <w:rStyle w:val="Forte"/>
          <w:rFonts w:ascii="Helvetica" w:hAnsi="Helvetica" w:cs="Helvetica"/>
          <w:color w:val="222222"/>
          <w:shd w:val="clear" w:color="auto" w:fill="FFFFFF"/>
          <w:lang w:val="en-US"/>
        </w:rPr>
        <w:t>Perception</w:t>
      </w:r>
      <w:r w:rsidRPr="00F7337E">
        <w:rPr>
          <w:rFonts w:ascii="Helvetica" w:hAnsi="Helvetica" w:cs="Helvetica"/>
          <w:color w:val="222222"/>
          <w:shd w:val="clear" w:color="auto" w:fill="FFFFFF"/>
          <w:lang w:val="en-US"/>
        </w:rPr>
        <w:t>, [s.l.], v. 20, n. 1, p.1-4, fev. 1991. SAGE Publications. http://dx.doi.org/10.1068/p200001.</w:t>
      </w:r>
    </w:p>
    <w:p w14:paraId="3D5C571D" w14:textId="77777777" w:rsidR="00BF2C21" w:rsidRPr="00F7337E" w:rsidRDefault="00BF2C21" w:rsidP="00BF2C21">
      <w:pPr>
        <w:pStyle w:val="TF-refernciasITEM"/>
        <w:jc w:val="both"/>
        <w:rPr>
          <w:lang w:val="en-US"/>
        </w:rPr>
      </w:pPr>
    </w:p>
    <w:p w14:paraId="1A86D3F8" w14:textId="5FA905DC" w:rsidR="00BF2C21" w:rsidRPr="007A3EE2" w:rsidRDefault="00BF2C21" w:rsidP="00BF2C21">
      <w:pPr>
        <w:pStyle w:val="TF-refernciasITEM"/>
        <w:jc w:val="both"/>
        <w:rPr>
          <w:lang w:val="en-US"/>
        </w:rPr>
      </w:pPr>
      <w:r w:rsidRPr="00F7337E">
        <w:rPr>
          <w:lang w:val="en-US"/>
        </w:rPr>
        <w:t xml:space="preserve">SILVA, Manoela et al. </w:t>
      </w:r>
      <w:r w:rsidRPr="00C552E6">
        <w:rPr>
          <w:b/>
        </w:rPr>
        <w:t xml:space="preserve">AR Jigsaw Puzzle: </w:t>
      </w:r>
      <w:r w:rsidRPr="00541BBE">
        <w:t>Potencialidades de Uso da Realidade Aumentada no Ensino de Geografia</w:t>
      </w:r>
      <w:r>
        <w:t xml:space="preserve">. </w:t>
      </w:r>
      <w:r w:rsidRPr="007A3EE2">
        <w:rPr>
          <w:lang w:val="en-US"/>
        </w:rPr>
        <w:t xml:space="preserve">Recife: </w:t>
      </w:r>
      <w:proofErr w:type="spellStart"/>
      <w:r w:rsidRPr="007A3EE2">
        <w:rPr>
          <w:lang w:val="en-US"/>
        </w:rPr>
        <w:t>Universidade</w:t>
      </w:r>
      <w:proofErr w:type="spellEnd"/>
      <w:r w:rsidRPr="007A3EE2">
        <w:rPr>
          <w:lang w:val="en-US"/>
        </w:rPr>
        <w:t xml:space="preserve"> Federal de Pernambuco, 2014. 10 p.</w:t>
      </w:r>
    </w:p>
    <w:p w14:paraId="417EA22B" w14:textId="77777777" w:rsidR="00BF2C21" w:rsidRPr="007A3EE2" w:rsidRDefault="00BF2C21" w:rsidP="00BF2C21">
      <w:pPr>
        <w:pStyle w:val="TF-refernciasITEM"/>
        <w:jc w:val="both"/>
        <w:rPr>
          <w:lang w:val="en-US"/>
        </w:rPr>
      </w:pPr>
    </w:p>
    <w:p w14:paraId="322013A1" w14:textId="77777777" w:rsidR="00BF2C21" w:rsidRDefault="00BF2C21" w:rsidP="00BF2C21">
      <w:pPr>
        <w:pStyle w:val="TF-refernciasITEM"/>
        <w:jc w:val="both"/>
      </w:pPr>
      <w:r w:rsidRPr="007A3EE2">
        <w:rPr>
          <w:lang w:val="en-US"/>
        </w:rPr>
        <w:t xml:space="preserve">TACH, Dave. </w:t>
      </w:r>
      <w:r w:rsidRPr="007A3EE2">
        <w:rPr>
          <w:b/>
          <w:lang w:val="en-US"/>
        </w:rPr>
        <w:t>Monument Valley and more games win Apple Design Awards</w:t>
      </w:r>
      <w:r w:rsidRPr="007A3EE2">
        <w:rPr>
          <w:lang w:val="en-US"/>
        </w:rPr>
        <w:t xml:space="preserve">. </w:t>
      </w:r>
      <w:r>
        <w:t>2014. Disponível em: &lt;https://www.polygon.com/2014/6/3/5776986/games-apple-design-awards-2014&gt;. Acesso em: 30 mar. 2019.</w:t>
      </w:r>
    </w:p>
    <w:p w14:paraId="139DD052" w14:textId="77777777" w:rsidR="00BF2C21" w:rsidRDefault="00BF2C21" w:rsidP="00BF2C21">
      <w:pPr>
        <w:pStyle w:val="TF-refernciasITEM"/>
        <w:jc w:val="both"/>
      </w:pPr>
    </w:p>
    <w:p w14:paraId="284DA28C" w14:textId="77777777" w:rsidR="00BF2C21" w:rsidRDefault="00BF2C21" w:rsidP="00BF2C21">
      <w:pPr>
        <w:pStyle w:val="TF-refernciasITEM"/>
        <w:jc w:val="both"/>
      </w:pPr>
      <w:r>
        <w:t xml:space="preserve">UNITY (Estados Unidos da América). </w:t>
      </w:r>
      <w:r w:rsidRPr="00C552E6">
        <w:rPr>
          <w:b/>
        </w:rPr>
        <w:t xml:space="preserve">Public Relations: </w:t>
      </w:r>
      <w:r w:rsidRPr="00541BBE">
        <w:t>Unity Growth Facts</w:t>
      </w:r>
      <w:r>
        <w:t>. 2019. Disponível em: &lt;https://Unity.com/public-relations&gt;. Acesso em: 07 abr. 2019.</w:t>
      </w:r>
    </w:p>
    <w:p w14:paraId="456196A5" w14:textId="77777777" w:rsidR="00BF2C21" w:rsidRDefault="00BF2C21" w:rsidP="00BF2C21">
      <w:pPr>
        <w:pStyle w:val="TF-refernciasITEM"/>
        <w:jc w:val="both"/>
      </w:pPr>
    </w:p>
    <w:p w14:paraId="4BDD2436" w14:textId="77777777" w:rsidR="00BF2C21" w:rsidRPr="007A3EE2" w:rsidRDefault="00BF2C21" w:rsidP="00BF2C21">
      <w:pPr>
        <w:pStyle w:val="TF-refernciasITEM"/>
        <w:jc w:val="both"/>
        <w:rPr>
          <w:lang w:val="en-US"/>
        </w:rPr>
      </w:pPr>
      <w:r w:rsidRPr="00F7337E">
        <w:rPr>
          <w:lang w:val="en-US"/>
        </w:rPr>
        <w:t xml:space="preserve">USTWO GAMES (London). </w:t>
      </w:r>
      <w:r w:rsidRPr="00F7337E">
        <w:rPr>
          <w:b/>
          <w:lang w:val="en-US"/>
        </w:rPr>
        <w:t>Monument Valley</w:t>
      </w:r>
      <w:r w:rsidRPr="00F7337E">
        <w:rPr>
          <w:lang w:val="en-US"/>
        </w:rPr>
        <w:t xml:space="preserve">. </w:t>
      </w:r>
      <w:r>
        <w:t xml:space="preserve">Disponível em: &lt;https://www.monumentvalleygame.com/mv1&gt;. </w:t>
      </w:r>
      <w:proofErr w:type="spellStart"/>
      <w:r w:rsidRPr="007A3EE2">
        <w:rPr>
          <w:lang w:val="en-US"/>
        </w:rPr>
        <w:t>Acesso</w:t>
      </w:r>
      <w:proofErr w:type="spellEnd"/>
      <w:r w:rsidRPr="007A3EE2">
        <w:rPr>
          <w:lang w:val="en-US"/>
        </w:rPr>
        <w:t xml:space="preserve"> </w:t>
      </w:r>
      <w:proofErr w:type="spellStart"/>
      <w:r w:rsidRPr="007A3EE2">
        <w:rPr>
          <w:lang w:val="en-US"/>
        </w:rPr>
        <w:t>em</w:t>
      </w:r>
      <w:proofErr w:type="spellEnd"/>
      <w:r w:rsidRPr="007A3EE2">
        <w:rPr>
          <w:lang w:val="en-US"/>
        </w:rPr>
        <w:t xml:space="preserve">: 30 </w:t>
      </w:r>
      <w:proofErr w:type="gramStart"/>
      <w:r w:rsidRPr="007A3EE2">
        <w:rPr>
          <w:lang w:val="en-US"/>
        </w:rPr>
        <w:t>mar</w:t>
      </w:r>
      <w:proofErr w:type="gramEnd"/>
      <w:r w:rsidRPr="007A3EE2">
        <w:rPr>
          <w:lang w:val="en-US"/>
        </w:rPr>
        <w:t>. 2019.</w:t>
      </w:r>
    </w:p>
    <w:p w14:paraId="7DC31783" w14:textId="77777777" w:rsidR="00BF2C21" w:rsidRPr="007A3EE2" w:rsidRDefault="00BF2C21" w:rsidP="00BF2C21">
      <w:pPr>
        <w:pStyle w:val="TF-refernciasITEM"/>
        <w:jc w:val="both"/>
        <w:rPr>
          <w:lang w:val="en-US"/>
        </w:rPr>
      </w:pPr>
    </w:p>
    <w:p w14:paraId="4069EC02" w14:textId="77777777" w:rsidR="00451B94" w:rsidRDefault="00BF2C21" w:rsidP="00BF2C21">
      <w:pPr>
        <w:pStyle w:val="TF-refernciasITEM"/>
      </w:pPr>
      <w:r w:rsidRPr="007A3EE2">
        <w:rPr>
          <w:lang w:val="en-US"/>
        </w:rPr>
        <w:t xml:space="preserve">VITICCI, Federico. </w:t>
      </w:r>
      <w:r w:rsidRPr="007A3EE2">
        <w:rPr>
          <w:b/>
          <w:lang w:val="en-US"/>
        </w:rPr>
        <w:t>The 2014 Apple Design Award Winners</w:t>
      </w:r>
      <w:r w:rsidRPr="007A3EE2">
        <w:rPr>
          <w:lang w:val="en-US"/>
        </w:rPr>
        <w:t xml:space="preserve">. </w:t>
      </w:r>
      <w:r>
        <w:t>2014. Disponível em: &lt;https://www.macstories.net/news/the-2014-apple-design-award-winners/&gt;. Acesso em: 07 abr. 2019.</w:t>
      </w:r>
    </w:p>
    <w:p w14:paraId="3A8FE676" w14:textId="77777777" w:rsidR="00F83A19" w:rsidRDefault="00F83A19" w:rsidP="00451B94">
      <w:pPr>
        <w:pStyle w:val="TF-refernciasITEM"/>
      </w:pPr>
    </w:p>
    <w:p w14:paraId="3D891FA0" w14:textId="77777777" w:rsidR="00F83A19" w:rsidRDefault="00451B94" w:rsidP="00F83A19">
      <w:pPr>
        <w:pStyle w:val="TF-refernciasbibliogrficasTTULO"/>
      </w:pPr>
      <w:r>
        <w:lastRenderedPageBreak/>
        <w:t xml:space="preserve"> </w:t>
      </w:r>
      <w:r w:rsidR="00F83A19">
        <w:t>ASSINATURAS</w:t>
      </w:r>
    </w:p>
    <w:p w14:paraId="508F0009" w14:textId="77777777" w:rsidR="00F83A19" w:rsidRDefault="00F83A19" w:rsidP="00F83A19">
      <w:pPr>
        <w:pStyle w:val="TF-LEGENDA"/>
      </w:pPr>
      <w:r>
        <w:t>(Atenção: todas as folhas devem estar rubricadas)</w:t>
      </w:r>
    </w:p>
    <w:p w14:paraId="19013AFB" w14:textId="77777777" w:rsidR="00F83A19" w:rsidRDefault="00F83A19" w:rsidP="00F83A19">
      <w:pPr>
        <w:pStyle w:val="TF-LEGENDA"/>
      </w:pPr>
    </w:p>
    <w:p w14:paraId="5F405D43" w14:textId="77777777" w:rsidR="00F83A19" w:rsidRDefault="00F83A19" w:rsidP="00F83A19">
      <w:pPr>
        <w:pStyle w:val="TF-LEGENDA"/>
      </w:pPr>
    </w:p>
    <w:p w14:paraId="4346C861" w14:textId="77777777" w:rsidR="00F83A19" w:rsidRDefault="00F83A19" w:rsidP="00F83A19">
      <w:pPr>
        <w:pStyle w:val="TF-LEGENDA"/>
      </w:pPr>
      <w:r>
        <w:t>Assinatura do(a) Aluno(a): _____________________________________________________</w:t>
      </w:r>
    </w:p>
    <w:p w14:paraId="0D820071" w14:textId="77777777" w:rsidR="00F83A19" w:rsidRDefault="00F83A19" w:rsidP="00F83A19">
      <w:pPr>
        <w:pStyle w:val="TF-LEGENDA"/>
      </w:pPr>
    </w:p>
    <w:p w14:paraId="4F57A24D" w14:textId="77777777" w:rsidR="00F83A19" w:rsidRDefault="00F83A19" w:rsidP="00F83A19">
      <w:pPr>
        <w:pStyle w:val="TF-LEGENDA"/>
      </w:pPr>
    </w:p>
    <w:p w14:paraId="6FFA471A" w14:textId="77777777" w:rsidR="00F83A19" w:rsidRDefault="00F83A19" w:rsidP="00F83A19">
      <w:pPr>
        <w:pStyle w:val="TF-LEGENDA"/>
      </w:pPr>
      <w:r>
        <w:t>Assinatura do(a) Orientador(a): _________________________________________________</w:t>
      </w:r>
    </w:p>
    <w:p w14:paraId="6F869632" w14:textId="77777777" w:rsidR="00F83A19" w:rsidRDefault="00F83A19" w:rsidP="00F83A19">
      <w:pPr>
        <w:pStyle w:val="TF-LEGENDA"/>
      </w:pPr>
    </w:p>
    <w:p w14:paraId="193CEFC8" w14:textId="77777777" w:rsidR="00F83A19" w:rsidRDefault="00F83A19" w:rsidP="00F83A19">
      <w:pPr>
        <w:pStyle w:val="TF-LEGENDA"/>
      </w:pPr>
    </w:p>
    <w:p w14:paraId="51C7899F" w14:textId="77777777" w:rsidR="00F83A19" w:rsidRDefault="00F83A19" w:rsidP="00F83A19">
      <w:pPr>
        <w:pStyle w:val="TF-LEGENDA"/>
      </w:pPr>
      <w:r>
        <w:t>Assinatura do(a) Coorientador(a) (se houver): ______________________________________</w:t>
      </w:r>
    </w:p>
    <w:p w14:paraId="6EF77AEA" w14:textId="77777777" w:rsidR="007222F7" w:rsidRDefault="007222F7" w:rsidP="007222F7">
      <w:pPr>
        <w:pStyle w:val="TF-TEXTOQUADRO"/>
      </w:pPr>
    </w:p>
    <w:p w14:paraId="27336144" w14:textId="77777777" w:rsidR="007222F7" w:rsidRPr="007222F7" w:rsidRDefault="007222F7" w:rsidP="007222F7">
      <w:pPr>
        <w:pStyle w:val="TF-TEXTOQUADR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212"/>
      </w:tblGrid>
      <w:tr w:rsidR="007222F7" w14:paraId="0A12C14E" w14:textId="77777777" w:rsidTr="00DF6ED2">
        <w:tc>
          <w:tcPr>
            <w:tcW w:w="9212" w:type="dxa"/>
            <w:shd w:val="clear" w:color="auto" w:fill="auto"/>
          </w:tcPr>
          <w:p w14:paraId="792723B9" w14:textId="77777777" w:rsidR="007222F7" w:rsidRDefault="007222F7" w:rsidP="00DF6ED2">
            <w:pPr>
              <w:jc w:val="center"/>
            </w:pPr>
            <w:r>
              <w:t>Observações do orientador em relação a itens não atendidos do pré-projeto (se houver):</w:t>
            </w:r>
          </w:p>
          <w:p w14:paraId="6D926EFC" w14:textId="77777777" w:rsidR="007222F7" w:rsidRDefault="007222F7" w:rsidP="00DF6ED2">
            <w:pPr>
              <w:jc w:val="center"/>
            </w:pPr>
          </w:p>
          <w:p w14:paraId="25B8A047" w14:textId="77777777" w:rsidR="007222F7" w:rsidRDefault="007222F7" w:rsidP="00DF6ED2">
            <w:pPr>
              <w:jc w:val="center"/>
            </w:pPr>
          </w:p>
          <w:p w14:paraId="36E97878" w14:textId="77777777" w:rsidR="007222F7" w:rsidRDefault="007222F7" w:rsidP="00DF6ED2">
            <w:pPr>
              <w:jc w:val="center"/>
            </w:pPr>
          </w:p>
          <w:p w14:paraId="35BF61AC" w14:textId="77777777" w:rsidR="007222F7" w:rsidRDefault="007222F7" w:rsidP="00DF6ED2">
            <w:pPr>
              <w:jc w:val="center"/>
            </w:pPr>
          </w:p>
        </w:tc>
      </w:tr>
    </w:tbl>
    <w:p w14:paraId="0C8E7B32" w14:textId="77777777" w:rsidR="007222F7" w:rsidRDefault="007222F7" w:rsidP="007222F7">
      <w:pPr>
        <w:jc w:val="center"/>
      </w:pPr>
    </w:p>
    <w:p w14:paraId="5118E6EF" w14:textId="77777777" w:rsidR="007222F7" w:rsidRDefault="007222F7" w:rsidP="007222F7">
      <w:pPr>
        <w:jc w:val="center"/>
      </w:pPr>
    </w:p>
    <w:p w14:paraId="43603A63" w14:textId="77777777" w:rsidR="007222F7" w:rsidRDefault="007222F7" w:rsidP="007222F7">
      <w:pPr>
        <w:jc w:val="center"/>
      </w:pPr>
    </w:p>
    <w:p w14:paraId="5DACC074" w14:textId="77777777" w:rsidR="00F255FC" w:rsidRDefault="00F255FC" w:rsidP="00F83A19">
      <w:pPr>
        <w:pStyle w:val="TF-LEGENDA"/>
      </w:pPr>
    </w:p>
    <w:p w14:paraId="47600FD6" w14:textId="77777777" w:rsidR="00320BFA" w:rsidRDefault="00320BFA">
      <w:pPr>
        <w:pStyle w:val="TF-LEGENDA"/>
        <w:sectPr w:rsidR="00320BFA" w:rsidSect="00F31359">
          <w:headerReference w:type="default" r:id="rId18"/>
          <w:headerReference w:type="first" r:id="rId19"/>
          <w:pgSz w:w="11907" w:h="16840" w:code="9"/>
          <w:pgMar w:top="1701" w:right="1134" w:bottom="1134" w:left="1701" w:header="720" w:footer="720" w:gutter="0"/>
          <w:pgNumType w:start="1"/>
          <w:cols w:space="708"/>
          <w:titlePg/>
          <w:docGrid w:linePitch="360"/>
        </w:sectPr>
      </w:pPr>
    </w:p>
    <w:p w14:paraId="4B4C5B95" w14:textId="77777777" w:rsidR="00320BFA" w:rsidRPr="00320BFA" w:rsidRDefault="00320BFA" w:rsidP="00320BFA">
      <w:pPr>
        <w:pStyle w:val="TF-xAvalTTULO"/>
      </w:pPr>
      <w:r w:rsidRPr="00320BFA">
        <w:lastRenderedPageBreak/>
        <w:t>FORMULÁRIO  DE  avaliação (projeto) – PROFESSOR TCC I</w:t>
      </w:r>
    </w:p>
    <w:p w14:paraId="4B6250F9" w14:textId="77777777" w:rsidR="00320BFA" w:rsidRPr="00320BFA" w:rsidRDefault="00320BFA" w:rsidP="00320BFA">
      <w:pPr>
        <w:pStyle w:val="TF-xAvalLINHA"/>
      </w:pPr>
      <w:r w:rsidRPr="00320BFA">
        <w:t>Acadêmico(a):</w:t>
      </w:r>
      <w:r w:rsidRPr="00320BFA">
        <w:tab/>
      </w:r>
    </w:p>
    <w:p w14:paraId="15C9453D" w14:textId="77777777" w:rsidR="00320BFA" w:rsidRPr="00320BFA" w:rsidRDefault="00320BFA" w:rsidP="00320BFA">
      <w:pPr>
        <w:pStyle w:val="TF-xAvalLINHA"/>
      </w:pPr>
      <w:r w:rsidRPr="00320BFA">
        <w:t>Avaliador(a):</w:t>
      </w:r>
      <w:r w:rsidRPr="00320BFA">
        <w:tab/>
      </w:r>
      <w:r>
        <w:tab/>
      </w:r>
    </w:p>
    <w:tbl>
      <w:tblPr>
        <w:tblW w:w="5000" w:type="pct"/>
        <w:jc w:val="center"/>
        <w:tblBorders>
          <w:top w:val="single" w:sz="4" w:space="0" w:color="auto"/>
          <w:left w:val="single" w:sz="4" w:space="0" w:color="auto"/>
          <w:bottom w:val="single" w:sz="4" w:space="0" w:color="auto"/>
          <w:right w:val="single" w:sz="4" w:space="0" w:color="auto"/>
        </w:tblBorders>
        <w:tblCellMar>
          <w:left w:w="70" w:type="dxa"/>
          <w:right w:w="70" w:type="dxa"/>
        </w:tblCellMar>
        <w:tblLook w:val="04A0" w:firstRow="1" w:lastRow="0" w:firstColumn="1" w:lastColumn="0" w:noHBand="0" w:noVBand="1"/>
      </w:tblPr>
      <w:tblGrid>
        <w:gridCol w:w="359"/>
        <w:gridCol w:w="7369"/>
        <w:gridCol w:w="495"/>
        <w:gridCol w:w="498"/>
        <w:gridCol w:w="491"/>
      </w:tblGrid>
      <w:tr w:rsidR="0000224C" w:rsidRPr="00320BFA" w14:paraId="0570E5C8" w14:textId="77777777" w:rsidTr="0000224C">
        <w:trPr>
          <w:cantSplit/>
          <w:trHeight w:val="1071"/>
          <w:jc w:val="center"/>
        </w:trPr>
        <w:tc>
          <w:tcPr>
            <w:tcW w:w="4193" w:type="pct"/>
            <w:gridSpan w:val="2"/>
            <w:tcBorders>
              <w:top w:val="single" w:sz="12" w:space="0" w:color="auto"/>
              <w:left w:val="single" w:sz="12" w:space="0" w:color="auto"/>
              <w:bottom w:val="single" w:sz="12" w:space="0" w:color="auto"/>
              <w:right w:val="single" w:sz="4" w:space="0" w:color="auto"/>
            </w:tcBorders>
            <w:vAlign w:val="center"/>
            <w:hideMark/>
          </w:tcPr>
          <w:p w14:paraId="6571F466" w14:textId="77777777" w:rsidR="00320BFA" w:rsidRPr="00320BFA" w:rsidRDefault="00320BFA" w:rsidP="0000224C">
            <w:pPr>
              <w:pStyle w:val="TF-xAvalITEMTABELA"/>
            </w:pPr>
            <w:r w:rsidRPr="00320BFA">
              <w:t>ASPECTOS   AVALIADOS</w:t>
            </w:r>
            <w:r w:rsidR="0000224C">
              <w:rPr>
                <w:vertAlign w:val="superscript"/>
              </w:rPr>
              <w:t>1</w:t>
            </w:r>
          </w:p>
        </w:tc>
        <w:tc>
          <w:tcPr>
            <w:tcW w:w="269" w:type="pct"/>
            <w:tcBorders>
              <w:top w:val="single" w:sz="12" w:space="0" w:color="auto"/>
              <w:left w:val="single" w:sz="4" w:space="0" w:color="auto"/>
              <w:bottom w:val="single" w:sz="12" w:space="0" w:color="auto"/>
              <w:right w:val="single" w:sz="4" w:space="0" w:color="auto"/>
            </w:tcBorders>
            <w:textDirection w:val="btLr"/>
            <w:hideMark/>
          </w:tcPr>
          <w:p w14:paraId="5FB9D295" w14:textId="77777777" w:rsidR="00320BFA" w:rsidRPr="00320BFA" w:rsidRDefault="00320BFA" w:rsidP="00320BFA">
            <w:pPr>
              <w:pStyle w:val="TF-xAvalITEMTABELA"/>
            </w:pPr>
            <w:r w:rsidRPr="00320BFA">
              <w:t>atende</w:t>
            </w:r>
          </w:p>
        </w:tc>
        <w:tc>
          <w:tcPr>
            <w:tcW w:w="271" w:type="pct"/>
            <w:tcBorders>
              <w:top w:val="single" w:sz="12" w:space="0" w:color="auto"/>
              <w:left w:val="single" w:sz="4" w:space="0" w:color="auto"/>
              <w:bottom w:val="single" w:sz="12" w:space="0" w:color="auto"/>
              <w:right w:val="single" w:sz="4" w:space="0" w:color="auto"/>
            </w:tcBorders>
            <w:textDirection w:val="btLr"/>
            <w:hideMark/>
          </w:tcPr>
          <w:p w14:paraId="76D07CAF" w14:textId="77777777" w:rsidR="00320BFA" w:rsidRPr="00320BFA" w:rsidRDefault="00320BFA" w:rsidP="00320BFA">
            <w:pPr>
              <w:pStyle w:val="TF-xAvalITEMTABELA"/>
            </w:pPr>
            <w:r w:rsidRPr="00320BFA">
              <w:t>atende parcialmente</w:t>
            </w:r>
          </w:p>
        </w:tc>
        <w:tc>
          <w:tcPr>
            <w:tcW w:w="267" w:type="pct"/>
            <w:tcBorders>
              <w:top w:val="single" w:sz="12" w:space="0" w:color="auto"/>
              <w:left w:val="single" w:sz="4" w:space="0" w:color="auto"/>
              <w:bottom w:val="single" w:sz="12" w:space="0" w:color="auto"/>
              <w:right w:val="single" w:sz="12" w:space="0" w:color="auto"/>
            </w:tcBorders>
            <w:textDirection w:val="btLr"/>
            <w:hideMark/>
          </w:tcPr>
          <w:p w14:paraId="374C4E9E" w14:textId="77777777" w:rsidR="00320BFA" w:rsidRPr="00320BFA" w:rsidRDefault="00320BFA" w:rsidP="00320BFA">
            <w:pPr>
              <w:pStyle w:val="TF-xAvalITEMTABELA"/>
            </w:pPr>
            <w:r w:rsidRPr="00320BFA">
              <w:t>não atende</w:t>
            </w:r>
          </w:p>
        </w:tc>
      </w:tr>
      <w:tr w:rsidR="0000224C" w:rsidRPr="00320BFA" w14:paraId="70F327A4" w14:textId="77777777" w:rsidTr="0000224C">
        <w:trPr>
          <w:cantSplit/>
          <w:trHeight w:val="319"/>
          <w:jc w:val="center"/>
        </w:trPr>
        <w:tc>
          <w:tcPr>
            <w:tcW w:w="192" w:type="pct"/>
            <w:vMerge w:val="restart"/>
            <w:tcBorders>
              <w:top w:val="single" w:sz="12" w:space="0" w:color="auto"/>
              <w:left w:val="single" w:sz="12" w:space="0" w:color="auto"/>
              <w:bottom w:val="single" w:sz="12" w:space="0" w:color="auto"/>
              <w:right w:val="single" w:sz="4" w:space="0" w:color="auto"/>
            </w:tcBorders>
            <w:textDirection w:val="btLr"/>
            <w:tcFitText/>
            <w:vAlign w:val="center"/>
            <w:hideMark/>
          </w:tcPr>
          <w:p w14:paraId="572BF016" w14:textId="77777777" w:rsidR="00320BFA" w:rsidRPr="00320BFA" w:rsidRDefault="00320BFA" w:rsidP="00320BFA">
            <w:pPr>
              <w:pStyle w:val="TF-xAvalITEMTABELA"/>
            </w:pPr>
            <w:r w:rsidRPr="0000224C">
              <w:t>ASPECTOS TÉCNICOS</w:t>
            </w:r>
          </w:p>
        </w:tc>
        <w:tc>
          <w:tcPr>
            <w:tcW w:w="4001" w:type="pct"/>
            <w:tcBorders>
              <w:top w:val="single" w:sz="12" w:space="0" w:color="auto"/>
              <w:left w:val="single" w:sz="4" w:space="0" w:color="auto"/>
              <w:bottom w:val="single" w:sz="4" w:space="0" w:color="auto"/>
              <w:right w:val="single" w:sz="4" w:space="0" w:color="auto"/>
            </w:tcBorders>
            <w:hideMark/>
          </w:tcPr>
          <w:p w14:paraId="4BA6724E" w14:textId="77777777" w:rsidR="00320BFA" w:rsidRPr="00320BFA" w:rsidRDefault="00320BFA" w:rsidP="00320BFA">
            <w:pPr>
              <w:pStyle w:val="TF-xAvalITEM"/>
            </w:pPr>
            <w:r w:rsidRPr="00320BFA">
              <w:t>INTRODUÇÃO</w:t>
            </w:r>
          </w:p>
          <w:p w14:paraId="4B7BECE8" w14:textId="77777777" w:rsidR="00320BFA" w:rsidRPr="00320BFA" w:rsidRDefault="00320BFA" w:rsidP="00320BFA">
            <w:pPr>
              <w:pStyle w:val="TF-xAvalITEMDETALHE"/>
            </w:pPr>
            <w:r w:rsidRPr="00320BFA">
              <w:t>O tema de pesquisa está devidamente contextualizado/delimitado?</w:t>
            </w:r>
          </w:p>
        </w:tc>
        <w:tc>
          <w:tcPr>
            <w:tcW w:w="269" w:type="pct"/>
            <w:tcBorders>
              <w:top w:val="single" w:sz="12" w:space="0" w:color="auto"/>
              <w:left w:val="single" w:sz="4" w:space="0" w:color="auto"/>
              <w:bottom w:val="single" w:sz="4" w:space="0" w:color="auto"/>
              <w:right w:val="single" w:sz="4" w:space="0" w:color="auto"/>
            </w:tcBorders>
          </w:tcPr>
          <w:p w14:paraId="6C3C6090" w14:textId="77777777" w:rsidR="00320BFA" w:rsidRPr="00320BFA" w:rsidRDefault="00320BFA" w:rsidP="00320BFA">
            <w:pPr>
              <w:keepNext w:val="0"/>
              <w:keepLines w:val="0"/>
              <w:ind w:left="709" w:hanging="709"/>
              <w:jc w:val="both"/>
              <w:rPr>
                <w:sz w:val="18"/>
              </w:rPr>
            </w:pPr>
          </w:p>
        </w:tc>
        <w:tc>
          <w:tcPr>
            <w:tcW w:w="271" w:type="pct"/>
            <w:tcBorders>
              <w:top w:val="single" w:sz="12" w:space="0" w:color="auto"/>
              <w:left w:val="single" w:sz="4" w:space="0" w:color="auto"/>
              <w:bottom w:val="single" w:sz="4" w:space="0" w:color="auto"/>
              <w:right w:val="single" w:sz="4" w:space="0" w:color="auto"/>
            </w:tcBorders>
          </w:tcPr>
          <w:p w14:paraId="63515DCF" w14:textId="77777777" w:rsidR="00320BFA" w:rsidRPr="00320BFA" w:rsidRDefault="00320BFA" w:rsidP="00320BFA">
            <w:pPr>
              <w:keepNext w:val="0"/>
              <w:keepLines w:val="0"/>
              <w:ind w:left="709" w:hanging="709"/>
              <w:jc w:val="both"/>
              <w:rPr>
                <w:sz w:val="18"/>
              </w:rPr>
            </w:pPr>
          </w:p>
        </w:tc>
        <w:tc>
          <w:tcPr>
            <w:tcW w:w="267" w:type="pct"/>
            <w:tcBorders>
              <w:top w:val="single" w:sz="12" w:space="0" w:color="auto"/>
              <w:left w:val="single" w:sz="4" w:space="0" w:color="auto"/>
              <w:bottom w:val="single" w:sz="4" w:space="0" w:color="auto"/>
              <w:right w:val="single" w:sz="12" w:space="0" w:color="auto"/>
            </w:tcBorders>
          </w:tcPr>
          <w:p w14:paraId="4388C4D0" w14:textId="77777777" w:rsidR="00320BFA" w:rsidRPr="00320BFA" w:rsidRDefault="00320BFA" w:rsidP="00320BFA">
            <w:pPr>
              <w:keepNext w:val="0"/>
              <w:keepLines w:val="0"/>
              <w:ind w:left="709" w:hanging="709"/>
              <w:jc w:val="both"/>
              <w:rPr>
                <w:sz w:val="18"/>
              </w:rPr>
            </w:pPr>
          </w:p>
        </w:tc>
      </w:tr>
      <w:tr w:rsidR="0000224C" w:rsidRPr="00320BFA" w14:paraId="4D254611" w14:textId="77777777" w:rsidTr="0000224C">
        <w:trPr>
          <w:cantSplit/>
          <w:trHeight w:val="245"/>
          <w:jc w:val="center"/>
        </w:trPr>
        <w:tc>
          <w:tcPr>
            <w:tcW w:w="192" w:type="pct"/>
            <w:vMerge/>
            <w:tcBorders>
              <w:top w:val="single" w:sz="12" w:space="0" w:color="auto"/>
              <w:left w:val="single" w:sz="12" w:space="0" w:color="auto"/>
              <w:bottom w:val="single" w:sz="12" w:space="0" w:color="auto"/>
              <w:right w:val="single" w:sz="4" w:space="0" w:color="auto"/>
            </w:tcBorders>
            <w:vAlign w:val="center"/>
            <w:hideMark/>
          </w:tcPr>
          <w:p w14:paraId="3B44B4BE" w14:textId="77777777" w:rsidR="00320BFA" w:rsidRPr="00320BFA" w:rsidRDefault="00320BFA" w:rsidP="00320BFA">
            <w:pPr>
              <w:keepNext w:val="0"/>
              <w:keepLines w:val="0"/>
              <w:rPr>
                <w:sz w:val="18"/>
              </w:rPr>
            </w:pPr>
          </w:p>
        </w:tc>
        <w:tc>
          <w:tcPr>
            <w:tcW w:w="4001" w:type="pct"/>
            <w:tcBorders>
              <w:top w:val="single" w:sz="4" w:space="0" w:color="auto"/>
              <w:left w:val="single" w:sz="4" w:space="0" w:color="auto"/>
              <w:bottom w:val="single" w:sz="4" w:space="0" w:color="auto"/>
              <w:right w:val="single" w:sz="4" w:space="0" w:color="auto"/>
            </w:tcBorders>
            <w:hideMark/>
          </w:tcPr>
          <w:p w14:paraId="55D6A1BB" w14:textId="77777777" w:rsidR="00320BFA" w:rsidRPr="00320BFA" w:rsidRDefault="00320BFA" w:rsidP="00320BFA">
            <w:pPr>
              <w:pStyle w:val="TF-xAvalITEMDETALHE"/>
            </w:pPr>
            <w:r w:rsidRPr="00320BFA">
              <w:t>O problema está claramente formulado?</w:t>
            </w:r>
          </w:p>
        </w:tc>
        <w:tc>
          <w:tcPr>
            <w:tcW w:w="269" w:type="pct"/>
            <w:tcBorders>
              <w:top w:val="single" w:sz="4" w:space="0" w:color="auto"/>
              <w:left w:val="single" w:sz="4" w:space="0" w:color="auto"/>
              <w:bottom w:val="single" w:sz="4" w:space="0" w:color="auto"/>
              <w:right w:val="single" w:sz="4" w:space="0" w:color="auto"/>
            </w:tcBorders>
          </w:tcPr>
          <w:p w14:paraId="2607726E" w14:textId="77777777" w:rsidR="00320BFA" w:rsidRPr="00320BFA" w:rsidRDefault="00320BFA" w:rsidP="00320BFA">
            <w:pPr>
              <w:keepNext w:val="0"/>
              <w:keepLines w:val="0"/>
              <w:ind w:left="709" w:hanging="709"/>
              <w:jc w:val="both"/>
              <w:rPr>
                <w:sz w:val="18"/>
              </w:rPr>
            </w:pPr>
          </w:p>
        </w:tc>
        <w:tc>
          <w:tcPr>
            <w:tcW w:w="271" w:type="pct"/>
            <w:tcBorders>
              <w:top w:val="single" w:sz="4" w:space="0" w:color="auto"/>
              <w:left w:val="single" w:sz="4" w:space="0" w:color="auto"/>
              <w:bottom w:val="single" w:sz="4" w:space="0" w:color="auto"/>
              <w:right w:val="single" w:sz="4" w:space="0" w:color="auto"/>
            </w:tcBorders>
          </w:tcPr>
          <w:p w14:paraId="06BDA43B" w14:textId="77777777" w:rsidR="00320BFA" w:rsidRPr="00320BFA" w:rsidRDefault="00320BFA" w:rsidP="00320BFA">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34521CBD" w14:textId="77777777" w:rsidR="00320BFA" w:rsidRPr="00320BFA" w:rsidRDefault="00320BFA" w:rsidP="00320BFA">
            <w:pPr>
              <w:keepNext w:val="0"/>
              <w:keepLines w:val="0"/>
              <w:ind w:left="709" w:hanging="709"/>
              <w:jc w:val="both"/>
              <w:rPr>
                <w:sz w:val="18"/>
              </w:rPr>
            </w:pPr>
          </w:p>
        </w:tc>
      </w:tr>
      <w:tr w:rsidR="0000224C" w:rsidRPr="00320BFA" w14:paraId="533FC4D2" w14:textId="77777777" w:rsidTr="0000224C">
        <w:trPr>
          <w:cantSplit/>
          <w:jc w:val="center"/>
        </w:trPr>
        <w:tc>
          <w:tcPr>
            <w:tcW w:w="192" w:type="pct"/>
            <w:vMerge/>
            <w:tcBorders>
              <w:top w:val="single" w:sz="12" w:space="0" w:color="auto"/>
              <w:left w:val="single" w:sz="12" w:space="0" w:color="auto"/>
              <w:bottom w:val="single" w:sz="12" w:space="0" w:color="auto"/>
              <w:right w:val="single" w:sz="4" w:space="0" w:color="auto"/>
            </w:tcBorders>
            <w:vAlign w:val="center"/>
            <w:hideMark/>
          </w:tcPr>
          <w:p w14:paraId="29FDD7FD" w14:textId="77777777" w:rsidR="00320BFA" w:rsidRPr="00320BFA" w:rsidRDefault="00320BFA" w:rsidP="00320BFA">
            <w:pPr>
              <w:keepNext w:val="0"/>
              <w:keepLines w:val="0"/>
              <w:rPr>
                <w:sz w:val="18"/>
              </w:rPr>
            </w:pPr>
          </w:p>
        </w:tc>
        <w:tc>
          <w:tcPr>
            <w:tcW w:w="4001" w:type="pct"/>
            <w:tcBorders>
              <w:top w:val="single" w:sz="4" w:space="0" w:color="auto"/>
              <w:left w:val="single" w:sz="4" w:space="0" w:color="auto"/>
              <w:bottom w:val="single" w:sz="4" w:space="0" w:color="auto"/>
              <w:right w:val="single" w:sz="4" w:space="0" w:color="auto"/>
            </w:tcBorders>
            <w:hideMark/>
          </w:tcPr>
          <w:p w14:paraId="0A53C846" w14:textId="77777777" w:rsidR="00320BFA" w:rsidRPr="00320BFA" w:rsidRDefault="00320BFA" w:rsidP="00320BFA">
            <w:pPr>
              <w:pStyle w:val="TF-xAvalITEM"/>
            </w:pPr>
            <w:r w:rsidRPr="00320BFA">
              <w:t>OBJETIVOS</w:t>
            </w:r>
          </w:p>
          <w:p w14:paraId="4B36E438" w14:textId="77777777" w:rsidR="00320BFA" w:rsidRPr="00320BFA" w:rsidRDefault="00320BFA" w:rsidP="00320BFA">
            <w:pPr>
              <w:pStyle w:val="TF-xAvalITEMDETALHE"/>
            </w:pPr>
            <w:r w:rsidRPr="00320BFA">
              <w:t>O objetivo principal está claramente definido e é passível de ser alcançado?</w:t>
            </w:r>
          </w:p>
        </w:tc>
        <w:tc>
          <w:tcPr>
            <w:tcW w:w="269" w:type="pct"/>
            <w:tcBorders>
              <w:top w:val="single" w:sz="4" w:space="0" w:color="auto"/>
              <w:left w:val="single" w:sz="4" w:space="0" w:color="auto"/>
              <w:bottom w:val="single" w:sz="4" w:space="0" w:color="auto"/>
              <w:right w:val="single" w:sz="4" w:space="0" w:color="auto"/>
            </w:tcBorders>
          </w:tcPr>
          <w:p w14:paraId="13DE1A6E" w14:textId="77777777" w:rsidR="00320BFA" w:rsidRPr="00320BFA" w:rsidRDefault="00320BFA" w:rsidP="00320BFA">
            <w:pPr>
              <w:keepNext w:val="0"/>
              <w:keepLines w:val="0"/>
              <w:ind w:left="709" w:hanging="709"/>
              <w:jc w:val="both"/>
              <w:rPr>
                <w:sz w:val="18"/>
              </w:rPr>
            </w:pPr>
          </w:p>
        </w:tc>
        <w:tc>
          <w:tcPr>
            <w:tcW w:w="271" w:type="pct"/>
            <w:tcBorders>
              <w:top w:val="single" w:sz="4" w:space="0" w:color="auto"/>
              <w:left w:val="single" w:sz="4" w:space="0" w:color="auto"/>
              <w:bottom w:val="single" w:sz="4" w:space="0" w:color="auto"/>
              <w:right w:val="single" w:sz="4" w:space="0" w:color="auto"/>
            </w:tcBorders>
          </w:tcPr>
          <w:p w14:paraId="4AA89885" w14:textId="77777777" w:rsidR="00320BFA" w:rsidRPr="00320BFA" w:rsidRDefault="00320BFA" w:rsidP="00320BFA">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40F006C0" w14:textId="77777777" w:rsidR="00320BFA" w:rsidRPr="00320BFA" w:rsidRDefault="00320BFA" w:rsidP="00320BFA">
            <w:pPr>
              <w:keepNext w:val="0"/>
              <w:keepLines w:val="0"/>
              <w:ind w:left="709" w:hanging="709"/>
              <w:jc w:val="both"/>
              <w:rPr>
                <w:sz w:val="18"/>
              </w:rPr>
            </w:pPr>
          </w:p>
        </w:tc>
      </w:tr>
      <w:tr w:rsidR="0000224C" w:rsidRPr="00320BFA" w14:paraId="070FF9ED" w14:textId="77777777" w:rsidTr="0000224C">
        <w:trPr>
          <w:cantSplit/>
          <w:trHeight w:val="130"/>
          <w:jc w:val="center"/>
        </w:trPr>
        <w:tc>
          <w:tcPr>
            <w:tcW w:w="192" w:type="pct"/>
            <w:vMerge/>
            <w:tcBorders>
              <w:top w:val="single" w:sz="12" w:space="0" w:color="auto"/>
              <w:left w:val="single" w:sz="12" w:space="0" w:color="auto"/>
              <w:bottom w:val="single" w:sz="12" w:space="0" w:color="auto"/>
              <w:right w:val="single" w:sz="4" w:space="0" w:color="auto"/>
            </w:tcBorders>
            <w:vAlign w:val="center"/>
            <w:hideMark/>
          </w:tcPr>
          <w:p w14:paraId="506E9AA8" w14:textId="77777777" w:rsidR="00320BFA" w:rsidRPr="00320BFA" w:rsidRDefault="00320BFA" w:rsidP="00320BFA">
            <w:pPr>
              <w:keepNext w:val="0"/>
              <w:keepLines w:val="0"/>
              <w:rPr>
                <w:sz w:val="18"/>
              </w:rPr>
            </w:pPr>
          </w:p>
        </w:tc>
        <w:tc>
          <w:tcPr>
            <w:tcW w:w="4001" w:type="pct"/>
            <w:tcBorders>
              <w:top w:val="single" w:sz="4" w:space="0" w:color="auto"/>
              <w:left w:val="single" w:sz="4" w:space="0" w:color="auto"/>
              <w:bottom w:val="single" w:sz="4" w:space="0" w:color="auto"/>
              <w:right w:val="single" w:sz="4" w:space="0" w:color="auto"/>
            </w:tcBorders>
            <w:hideMark/>
          </w:tcPr>
          <w:p w14:paraId="3E300E3A" w14:textId="77777777" w:rsidR="00320BFA" w:rsidRPr="00320BFA" w:rsidRDefault="00320BFA" w:rsidP="00320BFA">
            <w:pPr>
              <w:pStyle w:val="TF-xAvalITEMDETALHE"/>
            </w:pPr>
            <w:r w:rsidRPr="00320BFA">
              <w:t xml:space="preserve">Os objetivos específicos são coerentes com o objetivo principal? </w:t>
            </w:r>
          </w:p>
        </w:tc>
        <w:tc>
          <w:tcPr>
            <w:tcW w:w="269" w:type="pct"/>
            <w:tcBorders>
              <w:top w:val="single" w:sz="4" w:space="0" w:color="auto"/>
              <w:left w:val="single" w:sz="4" w:space="0" w:color="auto"/>
              <w:bottom w:val="single" w:sz="4" w:space="0" w:color="auto"/>
              <w:right w:val="single" w:sz="4" w:space="0" w:color="auto"/>
            </w:tcBorders>
          </w:tcPr>
          <w:p w14:paraId="549E8FD3" w14:textId="77777777" w:rsidR="00320BFA" w:rsidRPr="00320BFA" w:rsidRDefault="00320BFA" w:rsidP="00320BFA">
            <w:pPr>
              <w:keepNext w:val="0"/>
              <w:keepLines w:val="0"/>
              <w:ind w:left="709" w:hanging="709"/>
              <w:jc w:val="both"/>
              <w:rPr>
                <w:sz w:val="18"/>
              </w:rPr>
            </w:pPr>
          </w:p>
        </w:tc>
        <w:tc>
          <w:tcPr>
            <w:tcW w:w="271" w:type="pct"/>
            <w:tcBorders>
              <w:top w:val="single" w:sz="4" w:space="0" w:color="auto"/>
              <w:left w:val="single" w:sz="4" w:space="0" w:color="auto"/>
              <w:bottom w:val="single" w:sz="4" w:space="0" w:color="auto"/>
              <w:right w:val="single" w:sz="4" w:space="0" w:color="auto"/>
            </w:tcBorders>
          </w:tcPr>
          <w:p w14:paraId="620079CD" w14:textId="77777777" w:rsidR="00320BFA" w:rsidRPr="00320BFA" w:rsidRDefault="00320BFA" w:rsidP="00320BFA">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474D99BE" w14:textId="77777777" w:rsidR="00320BFA" w:rsidRPr="00320BFA" w:rsidRDefault="00320BFA" w:rsidP="00320BFA">
            <w:pPr>
              <w:keepNext w:val="0"/>
              <w:keepLines w:val="0"/>
              <w:ind w:left="709" w:hanging="709"/>
              <w:jc w:val="both"/>
              <w:rPr>
                <w:sz w:val="18"/>
              </w:rPr>
            </w:pPr>
          </w:p>
        </w:tc>
      </w:tr>
      <w:tr w:rsidR="0000224C" w:rsidRPr="00320BFA" w14:paraId="540D3027" w14:textId="77777777" w:rsidTr="0000224C">
        <w:trPr>
          <w:cantSplit/>
          <w:trHeight w:val="413"/>
          <w:jc w:val="center"/>
        </w:trPr>
        <w:tc>
          <w:tcPr>
            <w:tcW w:w="192" w:type="pct"/>
            <w:vMerge/>
            <w:tcBorders>
              <w:top w:val="single" w:sz="12" w:space="0" w:color="auto"/>
              <w:left w:val="single" w:sz="12" w:space="0" w:color="auto"/>
              <w:bottom w:val="single" w:sz="12" w:space="0" w:color="auto"/>
              <w:right w:val="single" w:sz="4" w:space="0" w:color="auto"/>
            </w:tcBorders>
            <w:vAlign w:val="center"/>
            <w:hideMark/>
          </w:tcPr>
          <w:p w14:paraId="0AF39BCB" w14:textId="77777777" w:rsidR="00320BFA" w:rsidRPr="00320BFA" w:rsidRDefault="00320BFA" w:rsidP="00320BFA">
            <w:pPr>
              <w:keepNext w:val="0"/>
              <w:keepLines w:val="0"/>
              <w:rPr>
                <w:sz w:val="18"/>
              </w:rPr>
            </w:pPr>
          </w:p>
        </w:tc>
        <w:tc>
          <w:tcPr>
            <w:tcW w:w="4001" w:type="pct"/>
            <w:tcBorders>
              <w:top w:val="single" w:sz="4" w:space="0" w:color="auto"/>
              <w:left w:val="single" w:sz="4" w:space="0" w:color="auto"/>
              <w:bottom w:val="single" w:sz="4" w:space="0" w:color="auto"/>
              <w:right w:val="single" w:sz="4" w:space="0" w:color="auto"/>
            </w:tcBorders>
            <w:hideMark/>
          </w:tcPr>
          <w:p w14:paraId="3EAC720B" w14:textId="77777777" w:rsidR="00320BFA" w:rsidRPr="00320BFA" w:rsidRDefault="00320BFA" w:rsidP="00320BFA">
            <w:pPr>
              <w:pStyle w:val="TF-xAvalITEM"/>
            </w:pPr>
            <w:r w:rsidRPr="00320BFA">
              <w:t>TRABALHOS CORRELATOS</w:t>
            </w:r>
          </w:p>
          <w:p w14:paraId="789FEBC8" w14:textId="77777777" w:rsidR="00320BFA" w:rsidRPr="00320BFA" w:rsidRDefault="00320BFA" w:rsidP="00320BFA">
            <w:pPr>
              <w:pStyle w:val="TF-xAvalITEMDETALHE"/>
            </w:pPr>
            <w:r w:rsidRPr="00320BFA">
              <w:t>São apresentados trabalhos correlatos, bem como descritas as principais funcionalidades e os pontos fortes e fracos?</w:t>
            </w:r>
          </w:p>
        </w:tc>
        <w:tc>
          <w:tcPr>
            <w:tcW w:w="269" w:type="pct"/>
            <w:tcBorders>
              <w:top w:val="single" w:sz="4" w:space="0" w:color="auto"/>
              <w:left w:val="single" w:sz="4" w:space="0" w:color="auto"/>
              <w:bottom w:val="single" w:sz="4" w:space="0" w:color="auto"/>
              <w:right w:val="single" w:sz="4" w:space="0" w:color="auto"/>
            </w:tcBorders>
          </w:tcPr>
          <w:p w14:paraId="2A25450E" w14:textId="77777777" w:rsidR="00320BFA" w:rsidRPr="00320BFA" w:rsidRDefault="00320BFA" w:rsidP="00320BFA">
            <w:pPr>
              <w:keepNext w:val="0"/>
              <w:keepLines w:val="0"/>
              <w:ind w:left="709" w:hanging="709"/>
              <w:jc w:val="both"/>
              <w:rPr>
                <w:sz w:val="18"/>
              </w:rPr>
            </w:pPr>
          </w:p>
        </w:tc>
        <w:tc>
          <w:tcPr>
            <w:tcW w:w="271" w:type="pct"/>
            <w:tcBorders>
              <w:top w:val="single" w:sz="4" w:space="0" w:color="auto"/>
              <w:left w:val="single" w:sz="4" w:space="0" w:color="auto"/>
              <w:bottom w:val="single" w:sz="4" w:space="0" w:color="auto"/>
              <w:right w:val="single" w:sz="4" w:space="0" w:color="auto"/>
            </w:tcBorders>
          </w:tcPr>
          <w:p w14:paraId="72D6E50D" w14:textId="77777777" w:rsidR="00320BFA" w:rsidRPr="00320BFA" w:rsidRDefault="00320BFA" w:rsidP="00320BFA">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391E220D" w14:textId="77777777" w:rsidR="00320BFA" w:rsidRPr="00320BFA" w:rsidRDefault="00320BFA" w:rsidP="00320BFA">
            <w:pPr>
              <w:keepNext w:val="0"/>
              <w:keepLines w:val="0"/>
              <w:ind w:left="709" w:hanging="709"/>
              <w:jc w:val="both"/>
              <w:rPr>
                <w:sz w:val="18"/>
              </w:rPr>
            </w:pPr>
          </w:p>
        </w:tc>
      </w:tr>
      <w:tr w:rsidR="0000224C" w:rsidRPr="00320BFA" w14:paraId="1C0A8724" w14:textId="77777777" w:rsidTr="0000224C">
        <w:trPr>
          <w:cantSplit/>
          <w:jc w:val="center"/>
        </w:trPr>
        <w:tc>
          <w:tcPr>
            <w:tcW w:w="192" w:type="pct"/>
            <w:vMerge/>
            <w:tcBorders>
              <w:top w:val="single" w:sz="12" w:space="0" w:color="auto"/>
              <w:left w:val="single" w:sz="12" w:space="0" w:color="auto"/>
              <w:bottom w:val="single" w:sz="12" w:space="0" w:color="auto"/>
              <w:right w:val="single" w:sz="4" w:space="0" w:color="auto"/>
            </w:tcBorders>
            <w:vAlign w:val="center"/>
            <w:hideMark/>
          </w:tcPr>
          <w:p w14:paraId="18FD236F" w14:textId="77777777" w:rsidR="00320BFA" w:rsidRPr="00320BFA" w:rsidRDefault="00320BFA" w:rsidP="00320BFA">
            <w:pPr>
              <w:keepNext w:val="0"/>
              <w:keepLines w:val="0"/>
              <w:rPr>
                <w:sz w:val="18"/>
              </w:rPr>
            </w:pPr>
          </w:p>
        </w:tc>
        <w:tc>
          <w:tcPr>
            <w:tcW w:w="4001" w:type="pct"/>
            <w:tcBorders>
              <w:top w:val="single" w:sz="4" w:space="0" w:color="auto"/>
              <w:left w:val="single" w:sz="4" w:space="0" w:color="auto"/>
              <w:bottom w:val="single" w:sz="4" w:space="0" w:color="auto"/>
              <w:right w:val="single" w:sz="4" w:space="0" w:color="auto"/>
            </w:tcBorders>
            <w:hideMark/>
          </w:tcPr>
          <w:p w14:paraId="424515F1" w14:textId="77777777" w:rsidR="00320BFA" w:rsidRPr="00320BFA" w:rsidRDefault="00320BFA" w:rsidP="00320BFA">
            <w:pPr>
              <w:pStyle w:val="TF-xAvalITEM"/>
            </w:pPr>
            <w:r w:rsidRPr="00320BFA">
              <w:t>JUSTIFICATIVA</w:t>
            </w:r>
          </w:p>
          <w:p w14:paraId="6F67965D" w14:textId="77777777" w:rsidR="00320BFA" w:rsidRPr="00320BFA" w:rsidRDefault="00320BFA" w:rsidP="00320BFA">
            <w:pPr>
              <w:pStyle w:val="TF-xAvalITEMDETALHE"/>
            </w:pPr>
            <w:r w:rsidRPr="00320BFA">
              <w:t>Foi apresentado e discutido um quadro relacionando os trabalhos correlatos e suas principais funcionalidades com a proposta apresentada?</w:t>
            </w:r>
          </w:p>
        </w:tc>
        <w:tc>
          <w:tcPr>
            <w:tcW w:w="269" w:type="pct"/>
            <w:tcBorders>
              <w:top w:val="single" w:sz="4" w:space="0" w:color="auto"/>
              <w:left w:val="single" w:sz="4" w:space="0" w:color="auto"/>
              <w:bottom w:val="single" w:sz="4" w:space="0" w:color="auto"/>
              <w:right w:val="single" w:sz="4" w:space="0" w:color="auto"/>
            </w:tcBorders>
          </w:tcPr>
          <w:p w14:paraId="7400697D" w14:textId="77777777" w:rsidR="00320BFA" w:rsidRPr="00320BFA" w:rsidRDefault="00320BFA" w:rsidP="00320BFA">
            <w:pPr>
              <w:keepNext w:val="0"/>
              <w:keepLines w:val="0"/>
              <w:ind w:left="709" w:hanging="709"/>
              <w:jc w:val="both"/>
              <w:rPr>
                <w:sz w:val="18"/>
              </w:rPr>
            </w:pPr>
          </w:p>
        </w:tc>
        <w:tc>
          <w:tcPr>
            <w:tcW w:w="271" w:type="pct"/>
            <w:tcBorders>
              <w:top w:val="single" w:sz="4" w:space="0" w:color="auto"/>
              <w:left w:val="single" w:sz="4" w:space="0" w:color="auto"/>
              <w:bottom w:val="single" w:sz="4" w:space="0" w:color="auto"/>
              <w:right w:val="single" w:sz="4" w:space="0" w:color="auto"/>
            </w:tcBorders>
          </w:tcPr>
          <w:p w14:paraId="4EDBDC6A" w14:textId="77777777" w:rsidR="00320BFA" w:rsidRPr="00320BFA" w:rsidRDefault="00320BFA" w:rsidP="00320BFA">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63A3C006" w14:textId="77777777" w:rsidR="00320BFA" w:rsidRPr="00320BFA" w:rsidRDefault="00320BFA" w:rsidP="00320BFA">
            <w:pPr>
              <w:keepNext w:val="0"/>
              <w:keepLines w:val="0"/>
              <w:ind w:left="709" w:hanging="709"/>
              <w:jc w:val="both"/>
              <w:rPr>
                <w:sz w:val="18"/>
              </w:rPr>
            </w:pPr>
          </w:p>
        </w:tc>
      </w:tr>
      <w:tr w:rsidR="0000224C" w:rsidRPr="00320BFA" w14:paraId="1C29E769" w14:textId="77777777" w:rsidTr="0000224C">
        <w:trPr>
          <w:cantSplit/>
          <w:jc w:val="center"/>
        </w:trPr>
        <w:tc>
          <w:tcPr>
            <w:tcW w:w="192" w:type="pct"/>
            <w:vMerge/>
            <w:tcBorders>
              <w:top w:val="single" w:sz="12" w:space="0" w:color="auto"/>
              <w:left w:val="single" w:sz="12" w:space="0" w:color="auto"/>
              <w:bottom w:val="single" w:sz="12" w:space="0" w:color="auto"/>
              <w:right w:val="single" w:sz="4" w:space="0" w:color="auto"/>
            </w:tcBorders>
            <w:vAlign w:val="center"/>
            <w:hideMark/>
          </w:tcPr>
          <w:p w14:paraId="5AEF2533" w14:textId="77777777" w:rsidR="00320BFA" w:rsidRPr="00320BFA" w:rsidRDefault="00320BFA" w:rsidP="00320BFA">
            <w:pPr>
              <w:keepNext w:val="0"/>
              <w:keepLines w:val="0"/>
              <w:rPr>
                <w:sz w:val="18"/>
              </w:rPr>
            </w:pPr>
          </w:p>
        </w:tc>
        <w:tc>
          <w:tcPr>
            <w:tcW w:w="4001" w:type="pct"/>
            <w:tcBorders>
              <w:top w:val="single" w:sz="4" w:space="0" w:color="auto"/>
              <w:left w:val="single" w:sz="4" w:space="0" w:color="auto"/>
              <w:bottom w:val="single" w:sz="4" w:space="0" w:color="auto"/>
              <w:right w:val="single" w:sz="4" w:space="0" w:color="auto"/>
            </w:tcBorders>
            <w:hideMark/>
          </w:tcPr>
          <w:p w14:paraId="23730D6A" w14:textId="77777777" w:rsidR="00320BFA" w:rsidRPr="00320BFA" w:rsidRDefault="00320BFA" w:rsidP="00320BFA">
            <w:pPr>
              <w:pStyle w:val="TF-xAvalITEMDETALHE"/>
            </w:pPr>
            <w:r w:rsidRPr="00320BFA">
              <w:t>São apresentados argumentos científicos, técnicos ou metodológicos que justificam a proposta?</w:t>
            </w:r>
          </w:p>
        </w:tc>
        <w:tc>
          <w:tcPr>
            <w:tcW w:w="269" w:type="pct"/>
            <w:tcBorders>
              <w:top w:val="single" w:sz="4" w:space="0" w:color="auto"/>
              <w:left w:val="single" w:sz="4" w:space="0" w:color="auto"/>
              <w:bottom w:val="single" w:sz="4" w:space="0" w:color="auto"/>
              <w:right w:val="single" w:sz="4" w:space="0" w:color="auto"/>
            </w:tcBorders>
          </w:tcPr>
          <w:p w14:paraId="0FD666F7" w14:textId="77777777" w:rsidR="00320BFA" w:rsidRPr="00320BFA" w:rsidRDefault="00320BFA" w:rsidP="00320BFA">
            <w:pPr>
              <w:keepNext w:val="0"/>
              <w:keepLines w:val="0"/>
              <w:ind w:left="709" w:hanging="709"/>
              <w:jc w:val="both"/>
              <w:rPr>
                <w:sz w:val="18"/>
              </w:rPr>
            </w:pPr>
          </w:p>
        </w:tc>
        <w:tc>
          <w:tcPr>
            <w:tcW w:w="271" w:type="pct"/>
            <w:tcBorders>
              <w:top w:val="single" w:sz="4" w:space="0" w:color="auto"/>
              <w:left w:val="single" w:sz="4" w:space="0" w:color="auto"/>
              <w:bottom w:val="single" w:sz="4" w:space="0" w:color="auto"/>
              <w:right w:val="single" w:sz="4" w:space="0" w:color="auto"/>
            </w:tcBorders>
          </w:tcPr>
          <w:p w14:paraId="2F38C1D6" w14:textId="77777777" w:rsidR="00320BFA" w:rsidRPr="00320BFA" w:rsidRDefault="00320BFA" w:rsidP="00320BFA">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2F70F9BF" w14:textId="77777777" w:rsidR="00320BFA" w:rsidRPr="00320BFA" w:rsidRDefault="00320BFA" w:rsidP="00320BFA">
            <w:pPr>
              <w:keepNext w:val="0"/>
              <w:keepLines w:val="0"/>
              <w:ind w:left="709" w:hanging="709"/>
              <w:jc w:val="both"/>
              <w:rPr>
                <w:sz w:val="18"/>
              </w:rPr>
            </w:pPr>
          </w:p>
        </w:tc>
      </w:tr>
      <w:tr w:rsidR="0000224C" w:rsidRPr="00320BFA" w14:paraId="393C1DEE" w14:textId="77777777" w:rsidTr="0000224C">
        <w:trPr>
          <w:cantSplit/>
          <w:jc w:val="center"/>
        </w:trPr>
        <w:tc>
          <w:tcPr>
            <w:tcW w:w="192" w:type="pct"/>
            <w:vMerge/>
            <w:tcBorders>
              <w:top w:val="single" w:sz="12" w:space="0" w:color="auto"/>
              <w:left w:val="single" w:sz="12" w:space="0" w:color="auto"/>
              <w:bottom w:val="single" w:sz="12" w:space="0" w:color="auto"/>
              <w:right w:val="single" w:sz="4" w:space="0" w:color="auto"/>
            </w:tcBorders>
            <w:vAlign w:val="center"/>
            <w:hideMark/>
          </w:tcPr>
          <w:p w14:paraId="0E9F6484" w14:textId="77777777" w:rsidR="00320BFA" w:rsidRPr="00320BFA" w:rsidRDefault="00320BFA" w:rsidP="00320BFA">
            <w:pPr>
              <w:keepNext w:val="0"/>
              <w:keepLines w:val="0"/>
              <w:rPr>
                <w:sz w:val="18"/>
              </w:rPr>
            </w:pPr>
          </w:p>
        </w:tc>
        <w:tc>
          <w:tcPr>
            <w:tcW w:w="4001" w:type="pct"/>
            <w:tcBorders>
              <w:top w:val="single" w:sz="4" w:space="0" w:color="auto"/>
              <w:left w:val="single" w:sz="4" w:space="0" w:color="auto"/>
              <w:bottom w:val="single" w:sz="4" w:space="0" w:color="auto"/>
              <w:right w:val="single" w:sz="4" w:space="0" w:color="auto"/>
            </w:tcBorders>
            <w:hideMark/>
          </w:tcPr>
          <w:p w14:paraId="13DFC65E" w14:textId="77777777" w:rsidR="00320BFA" w:rsidRPr="00320BFA" w:rsidRDefault="00320BFA" w:rsidP="00320BFA">
            <w:pPr>
              <w:pStyle w:val="TF-xAvalITEMDETALHE"/>
            </w:pPr>
            <w:r w:rsidRPr="00320BFA">
              <w:t>São apresentadas as contribuições teóricas, práticas ou sociais que justificam a proposta?</w:t>
            </w:r>
          </w:p>
        </w:tc>
        <w:tc>
          <w:tcPr>
            <w:tcW w:w="269" w:type="pct"/>
            <w:tcBorders>
              <w:top w:val="single" w:sz="4" w:space="0" w:color="auto"/>
              <w:left w:val="single" w:sz="4" w:space="0" w:color="auto"/>
              <w:bottom w:val="single" w:sz="4" w:space="0" w:color="auto"/>
              <w:right w:val="single" w:sz="4" w:space="0" w:color="auto"/>
            </w:tcBorders>
          </w:tcPr>
          <w:p w14:paraId="0AC9B049" w14:textId="77777777" w:rsidR="00320BFA" w:rsidRPr="00320BFA" w:rsidRDefault="00320BFA" w:rsidP="00320BFA">
            <w:pPr>
              <w:keepNext w:val="0"/>
              <w:keepLines w:val="0"/>
              <w:ind w:left="709" w:hanging="709"/>
              <w:jc w:val="both"/>
              <w:rPr>
                <w:sz w:val="18"/>
              </w:rPr>
            </w:pPr>
          </w:p>
        </w:tc>
        <w:tc>
          <w:tcPr>
            <w:tcW w:w="271" w:type="pct"/>
            <w:tcBorders>
              <w:top w:val="single" w:sz="4" w:space="0" w:color="auto"/>
              <w:left w:val="single" w:sz="4" w:space="0" w:color="auto"/>
              <w:bottom w:val="single" w:sz="4" w:space="0" w:color="auto"/>
              <w:right w:val="single" w:sz="4" w:space="0" w:color="auto"/>
            </w:tcBorders>
          </w:tcPr>
          <w:p w14:paraId="767C9378" w14:textId="77777777" w:rsidR="00320BFA" w:rsidRPr="00320BFA" w:rsidRDefault="00320BFA" w:rsidP="00320BFA">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24325037" w14:textId="77777777" w:rsidR="00320BFA" w:rsidRPr="00320BFA" w:rsidRDefault="00320BFA" w:rsidP="00320BFA">
            <w:pPr>
              <w:keepNext w:val="0"/>
              <w:keepLines w:val="0"/>
              <w:ind w:left="709" w:hanging="709"/>
              <w:jc w:val="both"/>
              <w:rPr>
                <w:sz w:val="18"/>
              </w:rPr>
            </w:pPr>
          </w:p>
        </w:tc>
      </w:tr>
      <w:tr w:rsidR="0000224C" w:rsidRPr="00320BFA" w14:paraId="731415C8" w14:textId="77777777" w:rsidTr="0000224C">
        <w:trPr>
          <w:cantSplit/>
          <w:jc w:val="center"/>
        </w:trPr>
        <w:tc>
          <w:tcPr>
            <w:tcW w:w="192" w:type="pct"/>
            <w:vMerge/>
            <w:tcBorders>
              <w:top w:val="single" w:sz="12" w:space="0" w:color="auto"/>
              <w:left w:val="single" w:sz="12" w:space="0" w:color="auto"/>
              <w:bottom w:val="single" w:sz="12" w:space="0" w:color="auto"/>
              <w:right w:val="single" w:sz="4" w:space="0" w:color="auto"/>
            </w:tcBorders>
            <w:vAlign w:val="center"/>
            <w:hideMark/>
          </w:tcPr>
          <w:p w14:paraId="52550608" w14:textId="77777777" w:rsidR="00320BFA" w:rsidRPr="00320BFA" w:rsidRDefault="00320BFA" w:rsidP="00320BFA">
            <w:pPr>
              <w:keepNext w:val="0"/>
              <w:keepLines w:val="0"/>
              <w:rPr>
                <w:sz w:val="18"/>
              </w:rPr>
            </w:pPr>
          </w:p>
        </w:tc>
        <w:tc>
          <w:tcPr>
            <w:tcW w:w="4001" w:type="pct"/>
            <w:tcBorders>
              <w:top w:val="single" w:sz="4" w:space="0" w:color="auto"/>
              <w:left w:val="single" w:sz="4" w:space="0" w:color="auto"/>
              <w:bottom w:val="single" w:sz="4" w:space="0" w:color="auto"/>
              <w:right w:val="single" w:sz="4" w:space="0" w:color="auto"/>
            </w:tcBorders>
            <w:hideMark/>
          </w:tcPr>
          <w:p w14:paraId="22D54131" w14:textId="77777777" w:rsidR="00320BFA" w:rsidRPr="00320BFA" w:rsidRDefault="00320BFA" w:rsidP="00320BFA">
            <w:pPr>
              <w:pStyle w:val="TF-xAvalITEM"/>
            </w:pPr>
            <w:r w:rsidRPr="00320BFA">
              <w:t>REQUISITOS PRINCIPAIS DO PROBLEMA A SER TRABALHADO</w:t>
            </w:r>
          </w:p>
          <w:p w14:paraId="6A32B7EF" w14:textId="77777777" w:rsidR="00320BFA" w:rsidRPr="00320BFA" w:rsidRDefault="00320BFA" w:rsidP="00320BFA">
            <w:pPr>
              <w:pStyle w:val="TF-xAvalITEMDETALHE"/>
            </w:pPr>
            <w:r w:rsidRPr="00320BFA">
              <w:t xml:space="preserve">Os requisitos funcionais e não funcionais foram claramente descritos?  </w:t>
            </w:r>
          </w:p>
        </w:tc>
        <w:tc>
          <w:tcPr>
            <w:tcW w:w="269" w:type="pct"/>
            <w:tcBorders>
              <w:top w:val="single" w:sz="4" w:space="0" w:color="auto"/>
              <w:left w:val="single" w:sz="4" w:space="0" w:color="auto"/>
              <w:bottom w:val="single" w:sz="4" w:space="0" w:color="auto"/>
              <w:right w:val="single" w:sz="4" w:space="0" w:color="auto"/>
            </w:tcBorders>
          </w:tcPr>
          <w:p w14:paraId="36C74270" w14:textId="77777777" w:rsidR="00320BFA" w:rsidRPr="00320BFA" w:rsidRDefault="00320BFA" w:rsidP="00320BFA">
            <w:pPr>
              <w:keepNext w:val="0"/>
              <w:keepLines w:val="0"/>
              <w:ind w:left="709" w:hanging="709"/>
              <w:jc w:val="both"/>
              <w:rPr>
                <w:sz w:val="18"/>
              </w:rPr>
            </w:pPr>
          </w:p>
        </w:tc>
        <w:tc>
          <w:tcPr>
            <w:tcW w:w="271" w:type="pct"/>
            <w:tcBorders>
              <w:top w:val="single" w:sz="4" w:space="0" w:color="auto"/>
              <w:left w:val="single" w:sz="4" w:space="0" w:color="auto"/>
              <w:bottom w:val="single" w:sz="4" w:space="0" w:color="auto"/>
              <w:right w:val="single" w:sz="4" w:space="0" w:color="auto"/>
            </w:tcBorders>
          </w:tcPr>
          <w:p w14:paraId="154C8AC5" w14:textId="77777777" w:rsidR="00320BFA" w:rsidRPr="00320BFA" w:rsidRDefault="00320BFA" w:rsidP="00320BFA">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3474775E" w14:textId="77777777" w:rsidR="00320BFA" w:rsidRPr="00320BFA" w:rsidRDefault="00320BFA" w:rsidP="00320BFA">
            <w:pPr>
              <w:keepNext w:val="0"/>
              <w:keepLines w:val="0"/>
              <w:ind w:left="709" w:hanging="709"/>
              <w:jc w:val="both"/>
              <w:rPr>
                <w:sz w:val="18"/>
              </w:rPr>
            </w:pPr>
          </w:p>
        </w:tc>
      </w:tr>
      <w:tr w:rsidR="0000224C" w:rsidRPr="00320BFA" w14:paraId="43B44AB8" w14:textId="77777777" w:rsidTr="0000224C">
        <w:trPr>
          <w:cantSplit/>
          <w:trHeight w:val="447"/>
          <w:jc w:val="center"/>
        </w:trPr>
        <w:tc>
          <w:tcPr>
            <w:tcW w:w="192" w:type="pct"/>
            <w:vMerge/>
            <w:tcBorders>
              <w:top w:val="single" w:sz="12" w:space="0" w:color="auto"/>
              <w:left w:val="single" w:sz="12" w:space="0" w:color="auto"/>
              <w:bottom w:val="single" w:sz="12" w:space="0" w:color="auto"/>
              <w:right w:val="single" w:sz="4" w:space="0" w:color="auto"/>
            </w:tcBorders>
            <w:vAlign w:val="center"/>
            <w:hideMark/>
          </w:tcPr>
          <w:p w14:paraId="6494822E" w14:textId="77777777" w:rsidR="00320BFA" w:rsidRPr="00320BFA" w:rsidRDefault="00320BFA" w:rsidP="00320BFA">
            <w:pPr>
              <w:keepNext w:val="0"/>
              <w:keepLines w:val="0"/>
              <w:rPr>
                <w:sz w:val="18"/>
              </w:rPr>
            </w:pPr>
          </w:p>
        </w:tc>
        <w:tc>
          <w:tcPr>
            <w:tcW w:w="4001" w:type="pct"/>
            <w:tcBorders>
              <w:top w:val="single" w:sz="4" w:space="0" w:color="auto"/>
              <w:left w:val="single" w:sz="4" w:space="0" w:color="auto"/>
              <w:bottom w:val="single" w:sz="4" w:space="0" w:color="auto"/>
              <w:right w:val="single" w:sz="4" w:space="0" w:color="auto"/>
            </w:tcBorders>
            <w:hideMark/>
          </w:tcPr>
          <w:p w14:paraId="30530789" w14:textId="77777777" w:rsidR="00320BFA" w:rsidRPr="00320BFA" w:rsidRDefault="00320BFA" w:rsidP="00320BFA">
            <w:pPr>
              <w:pStyle w:val="TF-xAvalITEM"/>
            </w:pPr>
            <w:r w:rsidRPr="00320BFA">
              <w:t>METODOLOGIA</w:t>
            </w:r>
          </w:p>
          <w:p w14:paraId="7C54F107" w14:textId="77777777" w:rsidR="00320BFA" w:rsidRPr="00320BFA" w:rsidRDefault="00320BFA" w:rsidP="00320BFA">
            <w:pPr>
              <w:pStyle w:val="TF-xAvalITEMDETALHE"/>
            </w:pPr>
            <w:r w:rsidRPr="00320BFA">
              <w:t>Foram relacionadas todas as etapas necessárias para o desenvolvimento do TCC?</w:t>
            </w:r>
          </w:p>
        </w:tc>
        <w:tc>
          <w:tcPr>
            <w:tcW w:w="269" w:type="pct"/>
            <w:tcBorders>
              <w:top w:val="single" w:sz="4" w:space="0" w:color="auto"/>
              <w:left w:val="single" w:sz="4" w:space="0" w:color="auto"/>
              <w:bottom w:val="single" w:sz="4" w:space="0" w:color="auto"/>
              <w:right w:val="single" w:sz="4" w:space="0" w:color="auto"/>
            </w:tcBorders>
          </w:tcPr>
          <w:p w14:paraId="61AF86B6" w14:textId="77777777" w:rsidR="00320BFA" w:rsidRPr="00320BFA" w:rsidRDefault="00320BFA" w:rsidP="00320BFA">
            <w:pPr>
              <w:keepNext w:val="0"/>
              <w:keepLines w:val="0"/>
              <w:ind w:left="709" w:hanging="709"/>
              <w:jc w:val="both"/>
              <w:rPr>
                <w:sz w:val="18"/>
              </w:rPr>
            </w:pPr>
          </w:p>
        </w:tc>
        <w:tc>
          <w:tcPr>
            <w:tcW w:w="271" w:type="pct"/>
            <w:tcBorders>
              <w:top w:val="single" w:sz="4" w:space="0" w:color="auto"/>
              <w:left w:val="single" w:sz="4" w:space="0" w:color="auto"/>
              <w:bottom w:val="single" w:sz="4" w:space="0" w:color="auto"/>
              <w:right w:val="single" w:sz="4" w:space="0" w:color="auto"/>
            </w:tcBorders>
          </w:tcPr>
          <w:p w14:paraId="25CFE6FC" w14:textId="77777777" w:rsidR="00320BFA" w:rsidRPr="00320BFA" w:rsidRDefault="00320BFA" w:rsidP="00320BFA">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33DD167B" w14:textId="77777777" w:rsidR="00320BFA" w:rsidRPr="00320BFA" w:rsidRDefault="00320BFA" w:rsidP="00320BFA">
            <w:pPr>
              <w:keepNext w:val="0"/>
              <w:keepLines w:val="0"/>
              <w:ind w:left="709" w:hanging="709"/>
              <w:jc w:val="both"/>
              <w:rPr>
                <w:sz w:val="18"/>
              </w:rPr>
            </w:pPr>
          </w:p>
        </w:tc>
      </w:tr>
      <w:tr w:rsidR="0000224C" w:rsidRPr="00320BFA" w14:paraId="0B758E14" w14:textId="77777777" w:rsidTr="0000224C">
        <w:trPr>
          <w:cantSplit/>
          <w:trHeight w:val="249"/>
          <w:jc w:val="center"/>
        </w:trPr>
        <w:tc>
          <w:tcPr>
            <w:tcW w:w="192" w:type="pct"/>
            <w:vMerge/>
            <w:tcBorders>
              <w:top w:val="single" w:sz="12" w:space="0" w:color="auto"/>
              <w:left w:val="single" w:sz="12" w:space="0" w:color="auto"/>
              <w:bottom w:val="single" w:sz="12" w:space="0" w:color="auto"/>
              <w:right w:val="single" w:sz="4" w:space="0" w:color="auto"/>
            </w:tcBorders>
            <w:vAlign w:val="center"/>
            <w:hideMark/>
          </w:tcPr>
          <w:p w14:paraId="76A34D1B" w14:textId="77777777" w:rsidR="00320BFA" w:rsidRPr="00320BFA" w:rsidRDefault="00320BFA" w:rsidP="00320BFA">
            <w:pPr>
              <w:keepNext w:val="0"/>
              <w:keepLines w:val="0"/>
              <w:rPr>
                <w:sz w:val="18"/>
              </w:rPr>
            </w:pPr>
          </w:p>
        </w:tc>
        <w:tc>
          <w:tcPr>
            <w:tcW w:w="4001" w:type="pct"/>
            <w:tcBorders>
              <w:top w:val="single" w:sz="4" w:space="0" w:color="auto"/>
              <w:left w:val="single" w:sz="4" w:space="0" w:color="auto"/>
              <w:bottom w:val="single" w:sz="4" w:space="0" w:color="auto"/>
              <w:right w:val="single" w:sz="4" w:space="0" w:color="auto"/>
            </w:tcBorders>
            <w:hideMark/>
          </w:tcPr>
          <w:p w14:paraId="71D203F6" w14:textId="77777777" w:rsidR="00320BFA" w:rsidRPr="00320BFA" w:rsidRDefault="00320BFA" w:rsidP="00320BFA">
            <w:pPr>
              <w:pStyle w:val="TF-xAvalITEMDETALHE"/>
            </w:pPr>
            <w:r w:rsidRPr="00320BFA">
              <w:t>Os métodos, recursos e o cronograma estão devidamente apresentados e são compatíveis com a metodologia proposta?</w:t>
            </w:r>
          </w:p>
        </w:tc>
        <w:tc>
          <w:tcPr>
            <w:tcW w:w="269" w:type="pct"/>
            <w:tcBorders>
              <w:top w:val="single" w:sz="4" w:space="0" w:color="auto"/>
              <w:left w:val="single" w:sz="4" w:space="0" w:color="auto"/>
              <w:bottom w:val="single" w:sz="4" w:space="0" w:color="auto"/>
              <w:right w:val="single" w:sz="4" w:space="0" w:color="auto"/>
            </w:tcBorders>
          </w:tcPr>
          <w:p w14:paraId="20EED7A6" w14:textId="77777777" w:rsidR="00320BFA" w:rsidRPr="00320BFA" w:rsidRDefault="00320BFA" w:rsidP="00320BFA">
            <w:pPr>
              <w:keepNext w:val="0"/>
              <w:keepLines w:val="0"/>
              <w:ind w:left="709" w:hanging="709"/>
              <w:jc w:val="both"/>
              <w:rPr>
                <w:sz w:val="18"/>
              </w:rPr>
            </w:pPr>
          </w:p>
        </w:tc>
        <w:tc>
          <w:tcPr>
            <w:tcW w:w="271" w:type="pct"/>
            <w:tcBorders>
              <w:top w:val="single" w:sz="4" w:space="0" w:color="auto"/>
              <w:left w:val="single" w:sz="4" w:space="0" w:color="auto"/>
              <w:bottom w:val="single" w:sz="4" w:space="0" w:color="auto"/>
              <w:right w:val="single" w:sz="4" w:space="0" w:color="auto"/>
            </w:tcBorders>
          </w:tcPr>
          <w:p w14:paraId="05D3C8B6" w14:textId="77777777" w:rsidR="00320BFA" w:rsidRPr="00320BFA" w:rsidRDefault="00320BFA" w:rsidP="00320BFA">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28C79395" w14:textId="77777777" w:rsidR="00320BFA" w:rsidRPr="00320BFA" w:rsidRDefault="00320BFA" w:rsidP="00320BFA">
            <w:pPr>
              <w:keepNext w:val="0"/>
              <w:keepLines w:val="0"/>
              <w:ind w:left="709" w:hanging="709"/>
              <w:jc w:val="both"/>
              <w:rPr>
                <w:sz w:val="18"/>
              </w:rPr>
            </w:pPr>
          </w:p>
        </w:tc>
      </w:tr>
      <w:tr w:rsidR="0000224C" w:rsidRPr="00320BFA" w14:paraId="4DEBC8D3" w14:textId="77777777" w:rsidTr="0000224C">
        <w:trPr>
          <w:cantSplit/>
          <w:trHeight w:val="249"/>
          <w:jc w:val="center"/>
        </w:trPr>
        <w:tc>
          <w:tcPr>
            <w:tcW w:w="192" w:type="pct"/>
            <w:vMerge/>
            <w:tcBorders>
              <w:top w:val="single" w:sz="12" w:space="0" w:color="auto"/>
              <w:left w:val="single" w:sz="12" w:space="0" w:color="auto"/>
              <w:bottom w:val="single" w:sz="12" w:space="0" w:color="auto"/>
              <w:right w:val="single" w:sz="4" w:space="0" w:color="auto"/>
            </w:tcBorders>
            <w:vAlign w:val="center"/>
            <w:hideMark/>
          </w:tcPr>
          <w:p w14:paraId="37D84BAA" w14:textId="77777777" w:rsidR="00320BFA" w:rsidRPr="00320BFA" w:rsidRDefault="00320BFA" w:rsidP="00320BFA">
            <w:pPr>
              <w:keepNext w:val="0"/>
              <w:keepLines w:val="0"/>
              <w:rPr>
                <w:sz w:val="18"/>
              </w:rPr>
            </w:pPr>
          </w:p>
        </w:tc>
        <w:tc>
          <w:tcPr>
            <w:tcW w:w="4001" w:type="pct"/>
            <w:tcBorders>
              <w:top w:val="single" w:sz="4" w:space="0" w:color="auto"/>
              <w:left w:val="single" w:sz="4" w:space="0" w:color="auto"/>
              <w:bottom w:val="single" w:sz="4" w:space="0" w:color="auto"/>
              <w:right w:val="single" w:sz="4" w:space="0" w:color="auto"/>
            </w:tcBorders>
            <w:hideMark/>
          </w:tcPr>
          <w:p w14:paraId="7FDB8DA6" w14:textId="77777777" w:rsidR="00320BFA" w:rsidRPr="00320BFA" w:rsidRDefault="00320BFA" w:rsidP="00320BFA">
            <w:pPr>
              <w:pStyle w:val="TF-xAvalITEM"/>
            </w:pPr>
            <w:r w:rsidRPr="00320BFA">
              <w:t>REVISÃO BIBLIOGRÁFICA</w:t>
            </w:r>
          </w:p>
          <w:p w14:paraId="24D611CB" w14:textId="77777777" w:rsidR="00320BFA" w:rsidRPr="00320BFA" w:rsidRDefault="00320BFA" w:rsidP="00320BFA">
            <w:pPr>
              <w:pStyle w:val="TF-xAvalITEMDETALHE"/>
            </w:pPr>
            <w:r w:rsidRPr="00320BFA">
              <w:t>Os assuntos apresentados são suficientes e têm relação com o tema do TCC?</w:t>
            </w:r>
          </w:p>
        </w:tc>
        <w:tc>
          <w:tcPr>
            <w:tcW w:w="269" w:type="pct"/>
            <w:tcBorders>
              <w:top w:val="single" w:sz="4" w:space="0" w:color="auto"/>
              <w:left w:val="single" w:sz="4" w:space="0" w:color="auto"/>
              <w:bottom w:val="single" w:sz="4" w:space="0" w:color="auto"/>
              <w:right w:val="single" w:sz="4" w:space="0" w:color="auto"/>
            </w:tcBorders>
          </w:tcPr>
          <w:p w14:paraId="43754F38" w14:textId="77777777" w:rsidR="00320BFA" w:rsidRPr="00320BFA" w:rsidRDefault="00320BFA" w:rsidP="00320BFA">
            <w:pPr>
              <w:keepNext w:val="0"/>
              <w:keepLines w:val="0"/>
              <w:ind w:left="709" w:hanging="709"/>
              <w:jc w:val="both"/>
              <w:rPr>
                <w:sz w:val="18"/>
              </w:rPr>
            </w:pPr>
          </w:p>
        </w:tc>
        <w:tc>
          <w:tcPr>
            <w:tcW w:w="271" w:type="pct"/>
            <w:tcBorders>
              <w:top w:val="single" w:sz="4" w:space="0" w:color="auto"/>
              <w:left w:val="single" w:sz="4" w:space="0" w:color="auto"/>
              <w:bottom w:val="single" w:sz="4" w:space="0" w:color="auto"/>
              <w:right w:val="single" w:sz="4" w:space="0" w:color="auto"/>
            </w:tcBorders>
          </w:tcPr>
          <w:p w14:paraId="066CF336" w14:textId="77777777" w:rsidR="00320BFA" w:rsidRPr="00320BFA" w:rsidRDefault="00320BFA" w:rsidP="00320BFA">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1CBB0642" w14:textId="77777777" w:rsidR="00320BFA" w:rsidRPr="00320BFA" w:rsidRDefault="00320BFA" w:rsidP="00320BFA">
            <w:pPr>
              <w:keepNext w:val="0"/>
              <w:keepLines w:val="0"/>
              <w:ind w:left="709" w:hanging="709"/>
              <w:jc w:val="both"/>
              <w:rPr>
                <w:sz w:val="18"/>
              </w:rPr>
            </w:pPr>
          </w:p>
        </w:tc>
      </w:tr>
      <w:tr w:rsidR="0000224C" w:rsidRPr="00320BFA" w14:paraId="00315787" w14:textId="77777777" w:rsidTr="0000224C">
        <w:trPr>
          <w:cantSplit/>
          <w:trHeight w:val="249"/>
          <w:jc w:val="center"/>
        </w:trPr>
        <w:tc>
          <w:tcPr>
            <w:tcW w:w="192" w:type="pct"/>
            <w:vMerge/>
            <w:tcBorders>
              <w:top w:val="single" w:sz="12" w:space="0" w:color="auto"/>
              <w:left w:val="single" w:sz="12" w:space="0" w:color="auto"/>
              <w:bottom w:val="single" w:sz="12" w:space="0" w:color="auto"/>
              <w:right w:val="single" w:sz="4" w:space="0" w:color="auto"/>
            </w:tcBorders>
            <w:vAlign w:val="center"/>
            <w:hideMark/>
          </w:tcPr>
          <w:p w14:paraId="69841EFE" w14:textId="77777777" w:rsidR="00320BFA" w:rsidRPr="00320BFA" w:rsidRDefault="00320BFA" w:rsidP="00320BFA">
            <w:pPr>
              <w:keepNext w:val="0"/>
              <w:keepLines w:val="0"/>
              <w:rPr>
                <w:sz w:val="18"/>
              </w:rPr>
            </w:pPr>
          </w:p>
        </w:tc>
        <w:tc>
          <w:tcPr>
            <w:tcW w:w="4001" w:type="pct"/>
            <w:tcBorders>
              <w:top w:val="single" w:sz="4" w:space="0" w:color="auto"/>
              <w:left w:val="single" w:sz="4" w:space="0" w:color="auto"/>
              <w:bottom w:val="single" w:sz="12" w:space="0" w:color="auto"/>
              <w:right w:val="single" w:sz="4" w:space="0" w:color="auto"/>
            </w:tcBorders>
            <w:hideMark/>
          </w:tcPr>
          <w:p w14:paraId="0CA5D609" w14:textId="77777777" w:rsidR="00320BFA" w:rsidRPr="00320BFA" w:rsidRDefault="00320BFA" w:rsidP="00320BFA">
            <w:pPr>
              <w:pStyle w:val="TF-xAvalITEMDETALHE"/>
            </w:pPr>
            <w:r w:rsidRPr="00320BFA">
              <w:t>As referências contemplam adequadamente os assuntos abordados (são indicadas obras atualizadas e as mais importantes da área)?</w:t>
            </w:r>
          </w:p>
        </w:tc>
        <w:tc>
          <w:tcPr>
            <w:tcW w:w="269" w:type="pct"/>
            <w:tcBorders>
              <w:top w:val="single" w:sz="4" w:space="0" w:color="auto"/>
              <w:left w:val="single" w:sz="4" w:space="0" w:color="auto"/>
              <w:bottom w:val="single" w:sz="12" w:space="0" w:color="auto"/>
              <w:right w:val="single" w:sz="4" w:space="0" w:color="auto"/>
            </w:tcBorders>
          </w:tcPr>
          <w:p w14:paraId="5110CFFD" w14:textId="77777777" w:rsidR="00320BFA" w:rsidRPr="00320BFA" w:rsidRDefault="00320BFA" w:rsidP="00320BFA">
            <w:pPr>
              <w:keepNext w:val="0"/>
              <w:keepLines w:val="0"/>
              <w:ind w:left="709" w:hanging="709"/>
              <w:jc w:val="both"/>
              <w:rPr>
                <w:sz w:val="18"/>
              </w:rPr>
            </w:pPr>
          </w:p>
        </w:tc>
        <w:tc>
          <w:tcPr>
            <w:tcW w:w="271" w:type="pct"/>
            <w:tcBorders>
              <w:top w:val="single" w:sz="4" w:space="0" w:color="auto"/>
              <w:left w:val="single" w:sz="4" w:space="0" w:color="auto"/>
              <w:bottom w:val="single" w:sz="12" w:space="0" w:color="auto"/>
              <w:right w:val="single" w:sz="4" w:space="0" w:color="auto"/>
            </w:tcBorders>
          </w:tcPr>
          <w:p w14:paraId="0D080A02" w14:textId="77777777" w:rsidR="00320BFA" w:rsidRPr="00320BFA" w:rsidRDefault="00320BFA" w:rsidP="00320BFA">
            <w:pPr>
              <w:keepNext w:val="0"/>
              <w:keepLines w:val="0"/>
              <w:ind w:left="709" w:hanging="709"/>
              <w:jc w:val="both"/>
              <w:rPr>
                <w:sz w:val="18"/>
              </w:rPr>
            </w:pPr>
          </w:p>
        </w:tc>
        <w:tc>
          <w:tcPr>
            <w:tcW w:w="267" w:type="pct"/>
            <w:tcBorders>
              <w:top w:val="single" w:sz="4" w:space="0" w:color="auto"/>
              <w:left w:val="single" w:sz="4" w:space="0" w:color="auto"/>
              <w:bottom w:val="single" w:sz="12" w:space="0" w:color="auto"/>
              <w:right w:val="single" w:sz="12" w:space="0" w:color="auto"/>
            </w:tcBorders>
          </w:tcPr>
          <w:p w14:paraId="0874B430" w14:textId="77777777" w:rsidR="00320BFA" w:rsidRPr="00320BFA" w:rsidRDefault="00320BFA" w:rsidP="00320BFA">
            <w:pPr>
              <w:keepNext w:val="0"/>
              <w:keepLines w:val="0"/>
              <w:ind w:left="709" w:hanging="709"/>
              <w:jc w:val="both"/>
              <w:rPr>
                <w:sz w:val="18"/>
              </w:rPr>
            </w:pPr>
          </w:p>
        </w:tc>
      </w:tr>
      <w:tr w:rsidR="0000224C" w:rsidRPr="00320BFA" w14:paraId="049A713D" w14:textId="77777777" w:rsidTr="0000224C">
        <w:trPr>
          <w:cantSplit/>
          <w:trHeight w:val="451"/>
          <w:jc w:val="center"/>
        </w:trPr>
        <w:tc>
          <w:tcPr>
            <w:tcW w:w="192" w:type="pct"/>
            <w:vMerge w:val="restart"/>
            <w:tcBorders>
              <w:top w:val="single" w:sz="12" w:space="0" w:color="auto"/>
              <w:left w:val="single" w:sz="12" w:space="0" w:color="auto"/>
              <w:bottom w:val="single" w:sz="12" w:space="0" w:color="auto"/>
              <w:right w:val="single" w:sz="4" w:space="0" w:color="auto"/>
            </w:tcBorders>
            <w:textDirection w:val="btLr"/>
            <w:vAlign w:val="center"/>
            <w:hideMark/>
          </w:tcPr>
          <w:p w14:paraId="7FF79175" w14:textId="77777777" w:rsidR="00320BFA" w:rsidRPr="00320BFA" w:rsidRDefault="00320BFA" w:rsidP="00320BFA">
            <w:pPr>
              <w:pStyle w:val="TF-xAvalITEMTABELA"/>
            </w:pPr>
            <w:r w:rsidRPr="00320BFA">
              <w:t>ASPECTOS METODOLÓGICOS</w:t>
            </w:r>
          </w:p>
        </w:tc>
        <w:tc>
          <w:tcPr>
            <w:tcW w:w="4001" w:type="pct"/>
            <w:tcBorders>
              <w:top w:val="single" w:sz="12" w:space="0" w:color="auto"/>
              <w:left w:val="single" w:sz="4" w:space="0" w:color="auto"/>
              <w:bottom w:val="single" w:sz="4" w:space="0" w:color="auto"/>
              <w:right w:val="single" w:sz="4" w:space="0" w:color="auto"/>
            </w:tcBorders>
            <w:hideMark/>
          </w:tcPr>
          <w:p w14:paraId="57943748" w14:textId="77777777" w:rsidR="00320BFA" w:rsidRPr="00320BFA" w:rsidRDefault="00320BFA" w:rsidP="00320BFA">
            <w:pPr>
              <w:pStyle w:val="TF-xAvalITEM"/>
            </w:pPr>
            <w:r w:rsidRPr="00320BFA">
              <w:t>LINGUAGEM USADA (redação)</w:t>
            </w:r>
          </w:p>
          <w:p w14:paraId="6C199E18" w14:textId="77777777" w:rsidR="00320BFA" w:rsidRPr="00320BFA" w:rsidRDefault="00320BFA" w:rsidP="00320BFA">
            <w:pPr>
              <w:pStyle w:val="TF-xAvalITEMDETALHE"/>
            </w:pPr>
            <w:r w:rsidRPr="00320BFA">
              <w:t>O texto completo é coerente e redigido corretamente em língua portuguesa, usando linguagem formal/científica?</w:t>
            </w:r>
          </w:p>
        </w:tc>
        <w:tc>
          <w:tcPr>
            <w:tcW w:w="269" w:type="pct"/>
            <w:tcBorders>
              <w:top w:val="single" w:sz="12" w:space="0" w:color="auto"/>
              <w:left w:val="single" w:sz="4" w:space="0" w:color="auto"/>
              <w:bottom w:val="single" w:sz="4" w:space="0" w:color="auto"/>
              <w:right w:val="single" w:sz="4" w:space="0" w:color="auto"/>
            </w:tcBorders>
          </w:tcPr>
          <w:p w14:paraId="2DD2EFDD" w14:textId="77777777" w:rsidR="00320BFA" w:rsidRPr="00320BFA" w:rsidRDefault="00320BFA" w:rsidP="00320BFA">
            <w:pPr>
              <w:keepNext w:val="0"/>
              <w:keepLines w:val="0"/>
              <w:ind w:left="709" w:hanging="709"/>
              <w:jc w:val="both"/>
              <w:rPr>
                <w:sz w:val="18"/>
              </w:rPr>
            </w:pPr>
          </w:p>
        </w:tc>
        <w:tc>
          <w:tcPr>
            <w:tcW w:w="271" w:type="pct"/>
            <w:tcBorders>
              <w:top w:val="single" w:sz="12" w:space="0" w:color="auto"/>
              <w:left w:val="single" w:sz="4" w:space="0" w:color="auto"/>
              <w:bottom w:val="single" w:sz="4" w:space="0" w:color="auto"/>
              <w:right w:val="single" w:sz="4" w:space="0" w:color="auto"/>
            </w:tcBorders>
          </w:tcPr>
          <w:p w14:paraId="1048AF8E" w14:textId="77777777" w:rsidR="00320BFA" w:rsidRPr="00320BFA" w:rsidRDefault="00320BFA" w:rsidP="00320BFA">
            <w:pPr>
              <w:keepNext w:val="0"/>
              <w:keepLines w:val="0"/>
              <w:ind w:left="709" w:hanging="709"/>
              <w:jc w:val="both"/>
              <w:rPr>
                <w:sz w:val="18"/>
              </w:rPr>
            </w:pPr>
          </w:p>
        </w:tc>
        <w:tc>
          <w:tcPr>
            <w:tcW w:w="267" w:type="pct"/>
            <w:tcBorders>
              <w:top w:val="single" w:sz="12" w:space="0" w:color="auto"/>
              <w:left w:val="single" w:sz="4" w:space="0" w:color="auto"/>
              <w:bottom w:val="single" w:sz="4" w:space="0" w:color="auto"/>
              <w:right w:val="single" w:sz="12" w:space="0" w:color="auto"/>
            </w:tcBorders>
          </w:tcPr>
          <w:p w14:paraId="4F838BE3" w14:textId="77777777" w:rsidR="00320BFA" w:rsidRPr="00320BFA" w:rsidRDefault="00320BFA" w:rsidP="00320BFA">
            <w:pPr>
              <w:keepNext w:val="0"/>
              <w:keepLines w:val="0"/>
              <w:ind w:left="709" w:hanging="709"/>
              <w:jc w:val="both"/>
              <w:rPr>
                <w:sz w:val="18"/>
              </w:rPr>
            </w:pPr>
          </w:p>
        </w:tc>
      </w:tr>
      <w:tr w:rsidR="0000224C" w:rsidRPr="00320BFA" w14:paraId="0FCB44F3" w14:textId="77777777" w:rsidTr="0000224C">
        <w:trPr>
          <w:cantSplit/>
          <w:jc w:val="center"/>
        </w:trPr>
        <w:tc>
          <w:tcPr>
            <w:tcW w:w="192" w:type="pct"/>
            <w:vMerge/>
            <w:tcBorders>
              <w:top w:val="single" w:sz="12" w:space="0" w:color="auto"/>
              <w:left w:val="single" w:sz="12" w:space="0" w:color="auto"/>
              <w:bottom w:val="single" w:sz="12" w:space="0" w:color="auto"/>
              <w:right w:val="single" w:sz="4" w:space="0" w:color="auto"/>
            </w:tcBorders>
            <w:vAlign w:val="center"/>
            <w:hideMark/>
          </w:tcPr>
          <w:p w14:paraId="33F6E89C" w14:textId="77777777" w:rsidR="00320BFA" w:rsidRPr="00320BFA" w:rsidRDefault="00320BFA" w:rsidP="00320BFA">
            <w:pPr>
              <w:keepNext w:val="0"/>
              <w:keepLines w:val="0"/>
              <w:rPr>
                <w:sz w:val="18"/>
              </w:rPr>
            </w:pPr>
          </w:p>
        </w:tc>
        <w:tc>
          <w:tcPr>
            <w:tcW w:w="4001" w:type="pct"/>
            <w:tcBorders>
              <w:top w:val="single" w:sz="4" w:space="0" w:color="auto"/>
              <w:left w:val="single" w:sz="4" w:space="0" w:color="auto"/>
              <w:bottom w:val="single" w:sz="4" w:space="0" w:color="auto"/>
              <w:right w:val="single" w:sz="4" w:space="0" w:color="auto"/>
            </w:tcBorders>
            <w:hideMark/>
          </w:tcPr>
          <w:p w14:paraId="22466C09" w14:textId="77777777" w:rsidR="00320BFA" w:rsidRPr="00320BFA" w:rsidRDefault="00320BFA" w:rsidP="00320BFA">
            <w:pPr>
              <w:pStyle w:val="TF-xAvalITEMDETALHE"/>
            </w:pPr>
            <w:r w:rsidRPr="00320BFA">
              <w:t>A exposição do assunto é ordenada (as ideias estão bem encadeadas e a linguagem utilizada é clara)?</w:t>
            </w:r>
          </w:p>
        </w:tc>
        <w:tc>
          <w:tcPr>
            <w:tcW w:w="269" w:type="pct"/>
            <w:tcBorders>
              <w:top w:val="single" w:sz="4" w:space="0" w:color="auto"/>
              <w:left w:val="single" w:sz="4" w:space="0" w:color="auto"/>
              <w:bottom w:val="single" w:sz="4" w:space="0" w:color="auto"/>
              <w:right w:val="single" w:sz="4" w:space="0" w:color="auto"/>
            </w:tcBorders>
          </w:tcPr>
          <w:p w14:paraId="02AB5410" w14:textId="77777777" w:rsidR="00320BFA" w:rsidRPr="00320BFA" w:rsidRDefault="00320BFA" w:rsidP="00320BFA">
            <w:pPr>
              <w:keepNext w:val="0"/>
              <w:keepLines w:val="0"/>
              <w:ind w:left="709" w:hanging="709"/>
              <w:jc w:val="both"/>
              <w:rPr>
                <w:sz w:val="18"/>
              </w:rPr>
            </w:pPr>
          </w:p>
        </w:tc>
        <w:tc>
          <w:tcPr>
            <w:tcW w:w="271" w:type="pct"/>
            <w:tcBorders>
              <w:top w:val="single" w:sz="4" w:space="0" w:color="auto"/>
              <w:left w:val="single" w:sz="4" w:space="0" w:color="auto"/>
              <w:bottom w:val="single" w:sz="4" w:space="0" w:color="auto"/>
              <w:right w:val="single" w:sz="4" w:space="0" w:color="auto"/>
            </w:tcBorders>
          </w:tcPr>
          <w:p w14:paraId="01C4A589" w14:textId="77777777" w:rsidR="00320BFA" w:rsidRPr="00320BFA" w:rsidRDefault="00320BFA" w:rsidP="00320BFA">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700F2354" w14:textId="77777777" w:rsidR="00320BFA" w:rsidRPr="00320BFA" w:rsidRDefault="00320BFA" w:rsidP="00320BFA">
            <w:pPr>
              <w:keepNext w:val="0"/>
              <w:keepLines w:val="0"/>
              <w:ind w:left="709" w:hanging="709"/>
              <w:jc w:val="both"/>
              <w:rPr>
                <w:sz w:val="18"/>
              </w:rPr>
            </w:pPr>
          </w:p>
        </w:tc>
      </w:tr>
      <w:tr w:rsidR="0000224C" w:rsidRPr="00320BFA" w14:paraId="2E203F2C" w14:textId="77777777" w:rsidTr="0000224C">
        <w:trPr>
          <w:cantSplit/>
          <w:jc w:val="center"/>
        </w:trPr>
        <w:tc>
          <w:tcPr>
            <w:tcW w:w="192" w:type="pct"/>
            <w:vMerge/>
            <w:tcBorders>
              <w:top w:val="single" w:sz="12" w:space="0" w:color="auto"/>
              <w:left w:val="single" w:sz="12" w:space="0" w:color="auto"/>
              <w:bottom w:val="single" w:sz="12" w:space="0" w:color="auto"/>
              <w:right w:val="single" w:sz="4" w:space="0" w:color="auto"/>
            </w:tcBorders>
            <w:vAlign w:val="center"/>
            <w:hideMark/>
          </w:tcPr>
          <w:p w14:paraId="0420DECB" w14:textId="77777777" w:rsidR="00320BFA" w:rsidRPr="00320BFA" w:rsidRDefault="00320BFA" w:rsidP="00320BFA">
            <w:pPr>
              <w:keepNext w:val="0"/>
              <w:keepLines w:val="0"/>
              <w:rPr>
                <w:sz w:val="18"/>
              </w:rPr>
            </w:pPr>
          </w:p>
        </w:tc>
        <w:tc>
          <w:tcPr>
            <w:tcW w:w="4001" w:type="pct"/>
            <w:tcBorders>
              <w:top w:val="single" w:sz="4" w:space="0" w:color="auto"/>
              <w:left w:val="single" w:sz="4" w:space="0" w:color="auto"/>
              <w:bottom w:val="single" w:sz="4" w:space="0" w:color="auto"/>
              <w:right w:val="single" w:sz="4" w:space="0" w:color="auto"/>
            </w:tcBorders>
            <w:hideMark/>
          </w:tcPr>
          <w:p w14:paraId="7C0FD447" w14:textId="77777777" w:rsidR="00320BFA" w:rsidRPr="00320BFA" w:rsidRDefault="00320BFA" w:rsidP="00320BFA">
            <w:pPr>
              <w:pStyle w:val="TF-xAvalITEM"/>
            </w:pPr>
            <w:r w:rsidRPr="00320BFA">
              <w:t>ORGANIZAÇÃO E APRESENTAÇÃO GRÁFICA DO TEXTO</w:t>
            </w:r>
          </w:p>
          <w:p w14:paraId="064FB363" w14:textId="77777777" w:rsidR="00320BFA" w:rsidRPr="00320BFA" w:rsidRDefault="00320BFA" w:rsidP="00320BFA">
            <w:pPr>
              <w:pStyle w:val="TF-xAvalITEMDETALHE"/>
            </w:pPr>
            <w:r w:rsidRPr="00320BFA">
              <w:t>A organização e apresentação dos capítulos, seções, subseções e parágrafos estão de acordo com o modelo estabelecido?</w:t>
            </w:r>
          </w:p>
        </w:tc>
        <w:tc>
          <w:tcPr>
            <w:tcW w:w="269" w:type="pct"/>
            <w:tcBorders>
              <w:top w:val="single" w:sz="4" w:space="0" w:color="auto"/>
              <w:left w:val="single" w:sz="4" w:space="0" w:color="auto"/>
              <w:bottom w:val="single" w:sz="4" w:space="0" w:color="auto"/>
              <w:right w:val="single" w:sz="4" w:space="0" w:color="auto"/>
            </w:tcBorders>
          </w:tcPr>
          <w:p w14:paraId="3AA19FBA" w14:textId="77777777" w:rsidR="00320BFA" w:rsidRPr="00320BFA" w:rsidRDefault="00320BFA" w:rsidP="00320BFA">
            <w:pPr>
              <w:keepNext w:val="0"/>
              <w:keepLines w:val="0"/>
              <w:ind w:left="709" w:hanging="709"/>
              <w:jc w:val="both"/>
              <w:rPr>
                <w:sz w:val="18"/>
              </w:rPr>
            </w:pPr>
          </w:p>
        </w:tc>
        <w:tc>
          <w:tcPr>
            <w:tcW w:w="271" w:type="pct"/>
            <w:tcBorders>
              <w:top w:val="single" w:sz="4" w:space="0" w:color="auto"/>
              <w:left w:val="single" w:sz="4" w:space="0" w:color="auto"/>
              <w:bottom w:val="single" w:sz="4" w:space="0" w:color="auto"/>
              <w:right w:val="single" w:sz="4" w:space="0" w:color="auto"/>
            </w:tcBorders>
          </w:tcPr>
          <w:p w14:paraId="65797657" w14:textId="77777777" w:rsidR="00320BFA" w:rsidRPr="00320BFA" w:rsidRDefault="00320BFA" w:rsidP="00320BFA">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7FBDC44A" w14:textId="77777777" w:rsidR="00320BFA" w:rsidRPr="00320BFA" w:rsidRDefault="00320BFA" w:rsidP="00320BFA">
            <w:pPr>
              <w:keepNext w:val="0"/>
              <w:keepLines w:val="0"/>
              <w:ind w:left="709" w:hanging="709"/>
              <w:jc w:val="both"/>
              <w:rPr>
                <w:sz w:val="18"/>
              </w:rPr>
            </w:pPr>
          </w:p>
        </w:tc>
      </w:tr>
      <w:tr w:rsidR="0000224C" w:rsidRPr="00320BFA" w14:paraId="0C05B997" w14:textId="77777777" w:rsidTr="0000224C">
        <w:trPr>
          <w:cantSplit/>
          <w:jc w:val="center"/>
        </w:trPr>
        <w:tc>
          <w:tcPr>
            <w:tcW w:w="192" w:type="pct"/>
            <w:vMerge/>
            <w:tcBorders>
              <w:top w:val="single" w:sz="12" w:space="0" w:color="auto"/>
              <w:left w:val="single" w:sz="12" w:space="0" w:color="auto"/>
              <w:bottom w:val="single" w:sz="12" w:space="0" w:color="auto"/>
              <w:right w:val="single" w:sz="4" w:space="0" w:color="auto"/>
            </w:tcBorders>
            <w:vAlign w:val="center"/>
            <w:hideMark/>
          </w:tcPr>
          <w:p w14:paraId="2624513B" w14:textId="77777777" w:rsidR="00320BFA" w:rsidRPr="00320BFA" w:rsidRDefault="00320BFA" w:rsidP="00320BFA">
            <w:pPr>
              <w:keepNext w:val="0"/>
              <w:keepLines w:val="0"/>
              <w:rPr>
                <w:sz w:val="18"/>
              </w:rPr>
            </w:pPr>
          </w:p>
        </w:tc>
        <w:tc>
          <w:tcPr>
            <w:tcW w:w="4001" w:type="pct"/>
            <w:tcBorders>
              <w:top w:val="single" w:sz="4" w:space="0" w:color="auto"/>
              <w:left w:val="single" w:sz="4" w:space="0" w:color="auto"/>
              <w:bottom w:val="single" w:sz="4" w:space="0" w:color="auto"/>
              <w:right w:val="single" w:sz="4" w:space="0" w:color="auto"/>
            </w:tcBorders>
            <w:hideMark/>
          </w:tcPr>
          <w:p w14:paraId="5A4CFA88" w14:textId="77777777" w:rsidR="00320BFA" w:rsidRPr="00320BFA" w:rsidRDefault="00320BFA" w:rsidP="00320BFA">
            <w:pPr>
              <w:pStyle w:val="TF-xAvalITEM"/>
            </w:pPr>
            <w:r w:rsidRPr="00320BFA">
              <w:t>ILUSTRAÇÕES (figuras, quadros, tabelas)</w:t>
            </w:r>
          </w:p>
          <w:p w14:paraId="563412CA" w14:textId="77777777" w:rsidR="00320BFA" w:rsidRPr="00320BFA" w:rsidRDefault="00320BFA" w:rsidP="00320BFA">
            <w:pPr>
              <w:pStyle w:val="TF-xAvalITEMDETALHE"/>
            </w:pPr>
            <w:r w:rsidRPr="00320BFA">
              <w:t>As ilustrações são legíveis e obedecem às normas da ABNT?</w:t>
            </w:r>
          </w:p>
        </w:tc>
        <w:tc>
          <w:tcPr>
            <w:tcW w:w="269" w:type="pct"/>
            <w:tcBorders>
              <w:top w:val="single" w:sz="4" w:space="0" w:color="auto"/>
              <w:left w:val="single" w:sz="4" w:space="0" w:color="auto"/>
              <w:bottom w:val="single" w:sz="4" w:space="0" w:color="auto"/>
              <w:right w:val="single" w:sz="4" w:space="0" w:color="auto"/>
            </w:tcBorders>
          </w:tcPr>
          <w:p w14:paraId="26C1B1FE" w14:textId="77777777" w:rsidR="00320BFA" w:rsidRPr="00320BFA" w:rsidRDefault="00320BFA" w:rsidP="00320BFA">
            <w:pPr>
              <w:keepNext w:val="0"/>
              <w:keepLines w:val="0"/>
              <w:spacing w:before="80" w:after="80"/>
              <w:ind w:left="709" w:hanging="709"/>
              <w:jc w:val="both"/>
              <w:rPr>
                <w:sz w:val="18"/>
              </w:rPr>
            </w:pPr>
          </w:p>
        </w:tc>
        <w:tc>
          <w:tcPr>
            <w:tcW w:w="271" w:type="pct"/>
            <w:tcBorders>
              <w:top w:val="single" w:sz="4" w:space="0" w:color="auto"/>
              <w:left w:val="single" w:sz="4" w:space="0" w:color="auto"/>
              <w:bottom w:val="single" w:sz="4" w:space="0" w:color="auto"/>
              <w:right w:val="single" w:sz="4" w:space="0" w:color="auto"/>
            </w:tcBorders>
          </w:tcPr>
          <w:p w14:paraId="6FD6123F" w14:textId="77777777" w:rsidR="00320BFA" w:rsidRPr="00320BFA" w:rsidRDefault="00320BFA" w:rsidP="00320BFA">
            <w:pPr>
              <w:keepNext w:val="0"/>
              <w:keepLines w:val="0"/>
              <w:spacing w:before="80" w:after="8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0286E4D7" w14:textId="77777777" w:rsidR="00320BFA" w:rsidRPr="00320BFA" w:rsidRDefault="00320BFA" w:rsidP="00320BFA">
            <w:pPr>
              <w:keepNext w:val="0"/>
              <w:keepLines w:val="0"/>
              <w:spacing w:before="80" w:after="80"/>
              <w:ind w:left="709" w:hanging="709"/>
              <w:jc w:val="both"/>
              <w:rPr>
                <w:sz w:val="18"/>
              </w:rPr>
            </w:pPr>
          </w:p>
        </w:tc>
      </w:tr>
      <w:tr w:rsidR="0000224C" w:rsidRPr="00320BFA" w14:paraId="32C7CCB7" w14:textId="77777777" w:rsidTr="0000224C">
        <w:trPr>
          <w:cantSplit/>
          <w:trHeight w:val="386"/>
          <w:jc w:val="center"/>
        </w:trPr>
        <w:tc>
          <w:tcPr>
            <w:tcW w:w="192" w:type="pct"/>
            <w:vMerge/>
            <w:tcBorders>
              <w:top w:val="single" w:sz="12" w:space="0" w:color="auto"/>
              <w:left w:val="single" w:sz="12" w:space="0" w:color="auto"/>
              <w:bottom w:val="single" w:sz="12" w:space="0" w:color="auto"/>
              <w:right w:val="single" w:sz="4" w:space="0" w:color="auto"/>
            </w:tcBorders>
            <w:vAlign w:val="center"/>
            <w:hideMark/>
          </w:tcPr>
          <w:p w14:paraId="52AD9326" w14:textId="77777777" w:rsidR="00320BFA" w:rsidRPr="00320BFA" w:rsidRDefault="00320BFA" w:rsidP="00320BFA">
            <w:pPr>
              <w:keepNext w:val="0"/>
              <w:keepLines w:val="0"/>
              <w:rPr>
                <w:sz w:val="18"/>
              </w:rPr>
            </w:pPr>
          </w:p>
        </w:tc>
        <w:tc>
          <w:tcPr>
            <w:tcW w:w="4001" w:type="pct"/>
            <w:tcBorders>
              <w:top w:val="single" w:sz="4" w:space="0" w:color="auto"/>
              <w:left w:val="single" w:sz="4" w:space="0" w:color="auto"/>
              <w:bottom w:val="single" w:sz="4" w:space="0" w:color="auto"/>
              <w:right w:val="single" w:sz="4" w:space="0" w:color="auto"/>
            </w:tcBorders>
            <w:hideMark/>
          </w:tcPr>
          <w:p w14:paraId="67F2F99A" w14:textId="77777777" w:rsidR="00320BFA" w:rsidRPr="00320BFA" w:rsidRDefault="00320BFA" w:rsidP="00320BFA">
            <w:pPr>
              <w:pStyle w:val="TF-xAvalITEM"/>
            </w:pPr>
            <w:r w:rsidRPr="00320BFA">
              <w:t>REFERÊNCIAS E CITAÇÕES</w:t>
            </w:r>
          </w:p>
          <w:p w14:paraId="6F5E6D92" w14:textId="77777777" w:rsidR="00320BFA" w:rsidRPr="00320BFA" w:rsidRDefault="00320BFA" w:rsidP="00320BFA">
            <w:pPr>
              <w:pStyle w:val="TF-xAvalITEMDETALHE"/>
            </w:pPr>
            <w:r w:rsidRPr="00320BFA">
              <w:t>As referências obedecem às normas da ABNT?</w:t>
            </w:r>
          </w:p>
        </w:tc>
        <w:tc>
          <w:tcPr>
            <w:tcW w:w="269" w:type="pct"/>
            <w:tcBorders>
              <w:top w:val="single" w:sz="4" w:space="0" w:color="auto"/>
              <w:left w:val="single" w:sz="4" w:space="0" w:color="auto"/>
              <w:bottom w:val="single" w:sz="4" w:space="0" w:color="auto"/>
              <w:right w:val="single" w:sz="4" w:space="0" w:color="auto"/>
            </w:tcBorders>
          </w:tcPr>
          <w:p w14:paraId="149E7812" w14:textId="77777777" w:rsidR="00320BFA" w:rsidRPr="00320BFA" w:rsidRDefault="00320BFA" w:rsidP="00320BFA">
            <w:pPr>
              <w:keepNext w:val="0"/>
              <w:keepLines w:val="0"/>
              <w:ind w:left="709" w:hanging="709"/>
              <w:jc w:val="both"/>
              <w:rPr>
                <w:sz w:val="18"/>
              </w:rPr>
            </w:pPr>
          </w:p>
        </w:tc>
        <w:tc>
          <w:tcPr>
            <w:tcW w:w="271" w:type="pct"/>
            <w:tcBorders>
              <w:top w:val="single" w:sz="4" w:space="0" w:color="auto"/>
              <w:left w:val="single" w:sz="4" w:space="0" w:color="auto"/>
              <w:bottom w:val="single" w:sz="4" w:space="0" w:color="auto"/>
              <w:right w:val="single" w:sz="4" w:space="0" w:color="auto"/>
            </w:tcBorders>
          </w:tcPr>
          <w:p w14:paraId="1E711219" w14:textId="77777777" w:rsidR="00320BFA" w:rsidRPr="00320BFA" w:rsidRDefault="00320BFA" w:rsidP="00320BFA">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72D00E76" w14:textId="77777777" w:rsidR="00320BFA" w:rsidRPr="00320BFA" w:rsidRDefault="00320BFA" w:rsidP="00320BFA">
            <w:pPr>
              <w:keepNext w:val="0"/>
              <w:keepLines w:val="0"/>
              <w:ind w:left="709" w:hanging="709"/>
              <w:jc w:val="both"/>
              <w:rPr>
                <w:sz w:val="18"/>
              </w:rPr>
            </w:pPr>
          </w:p>
        </w:tc>
      </w:tr>
      <w:tr w:rsidR="0000224C" w:rsidRPr="00320BFA" w14:paraId="7E78B9BC" w14:textId="77777777" w:rsidTr="0000224C">
        <w:trPr>
          <w:cantSplit/>
          <w:trHeight w:val="386"/>
          <w:jc w:val="center"/>
        </w:trPr>
        <w:tc>
          <w:tcPr>
            <w:tcW w:w="192" w:type="pct"/>
            <w:vMerge/>
            <w:tcBorders>
              <w:top w:val="single" w:sz="12" w:space="0" w:color="auto"/>
              <w:left w:val="single" w:sz="12" w:space="0" w:color="auto"/>
              <w:bottom w:val="single" w:sz="12" w:space="0" w:color="auto"/>
              <w:right w:val="single" w:sz="4" w:space="0" w:color="auto"/>
            </w:tcBorders>
            <w:vAlign w:val="center"/>
            <w:hideMark/>
          </w:tcPr>
          <w:p w14:paraId="36054818" w14:textId="77777777" w:rsidR="00320BFA" w:rsidRPr="00320BFA" w:rsidRDefault="00320BFA" w:rsidP="00320BFA">
            <w:pPr>
              <w:keepNext w:val="0"/>
              <w:keepLines w:val="0"/>
              <w:rPr>
                <w:sz w:val="18"/>
              </w:rPr>
            </w:pPr>
          </w:p>
        </w:tc>
        <w:tc>
          <w:tcPr>
            <w:tcW w:w="4001" w:type="pct"/>
            <w:tcBorders>
              <w:top w:val="single" w:sz="4" w:space="0" w:color="auto"/>
              <w:left w:val="single" w:sz="4" w:space="0" w:color="auto"/>
              <w:bottom w:val="single" w:sz="4" w:space="0" w:color="auto"/>
              <w:right w:val="single" w:sz="4" w:space="0" w:color="auto"/>
            </w:tcBorders>
            <w:hideMark/>
          </w:tcPr>
          <w:p w14:paraId="03ABA2BB" w14:textId="77777777" w:rsidR="00320BFA" w:rsidRPr="00320BFA" w:rsidRDefault="00320BFA" w:rsidP="00320BFA">
            <w:pPr>
              <w:pStyle w:val="TF-xAvalITEMDETALHE"/>
            </w:pPr>
            <w:r w:rsidRPr="00320BFA">
              <w:t>As citações obedecem às normas da ABNT?</w:t>
            </w:r>
          </w:p>
        </w:tc>
        <w:tc>
          <w:tcPr>
            <w:tcW w:w="269" w:type="pct"/>
            <w:tcBorders>
              <w:top w:val="single" w:sz="4" w:space="0" w:color="auto"/>
              <w:left w:val="single" w:sz="4" w:space="0" w:color="auto"/>
              <w:bottom w:val="single" w:sz="4" w:space="0" w:color="auto"/>
              <w:right w:val="single" w:sz="4" w:space="0" w:color="auto"/>
            </w:tcBorders>
          </w:tcPr>
          <w:p w14:paraId="6A8E8386" w14:textId="77777777" w:rsidR="00320BFA" w:rsidRPr="00320BFA" w:rsidRDefault="00320BFA" w:rsidP="00320BFA">
            <w:pPr>
              <w:keepNext w:val="0"/>
              <w:keepLines w:val="0"/>
              <w:ind w:left="709" w:hanging="709"/>
              <w:jc w:val="both"/>
              <w:rPr>
                <w:sz w:val="18"/>
              </w:rPr>
            </w:pPr>
          </w:p>
        </w:tc>
        <w:tc>
          <w:tcPr>
            <w:tcW w:w="271" w:type="pct"/>
            <w:tcBorders>
              <w:top w:val="single" w:sz="4" w:space="0" w:color="auto"/>
              <w:left w:val="single" w:sz="4" w:space="0" w:color="auto"/>
              <w:bottom w:val="single" w:sz="4" w:space="0" w:color="auto"/>
              <w:right w:val="single" w:sz="4" w:space="0" w:color="auto"/>
            </w:tcBorders>
          </w:tcPr>
          <w:p w14:paraId="7858903B" w14:textId="77777777" w:rsidR="00320BFA" w:rsidRPr="00320BFA" w:rsidRDefault="00320BFA" w:rsidP="00320BFA">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78A21E7E" w14:textId="77777777" w:rsidR="00320BFA" w:rsidRPr="00320BFA" w:rsidRDefault="00320BFA" w:rsidP="00320BFA">
            <w:pPr>
              <w:keepNext w:val="0"/>
              <w:keepLines w:val="0"/>
              <w:ind w:left="709" w:hanging="709"/>
              <w:jc w:val="both"/>
              <w:rPr>
                <w:sz w:val="18"/>
              </w:rPr>
            </w:pPr>
          </w:p>
        </w:tc>
      </w:tr>
      <w:tr w:rsidR="0000224C" w:rsidRPr="00320BFA" w14:paraId="3DE87CDE" w14:textId="77777777" w:rsidTr="0000224C">
        <w:trPr>
          <w:cantSplit/>
          <w:jc w:val="center"/>
        </w:trPr>
        <w:tc>
          <w:tcPr>
            <w:tcW w:w="192" w:type="pct"/>
            <w:vMerge/>
            <w:tcBorders>
              <w:top w:val="single" w:sz="12" w:space="0" w:color="auto"/>
              <w:left w:val="single" w:sz="12" w:space="0" w:color="auto"/>
              <w:bottom w:val="single" w:sz="12" w:space="0" w:color="auto"/>
              <w:right w:val="single" w:sz="4" w:space="0" w:color="auto"/>
            </w:tcBorders>
            <w:vAlign w:val="center"/>
            <w:hideMark/>
          </w:tcPr>
          <w:p w14:paraId="787A6C23" w14:textId="77777777" w:rsidR="00320BFA" w:rsidRPr="00320BFA" w:rsidRDefault="00320BFA" w:rsidP="00320BFA">
            <w:pPr>
              <w:keepNext w:val="0"/>
              <w:keepLines w:val="0"/>
              <w:rPr>
                <w:sz w:val="18"/>
              </w:rPr>
            </w:pPr>
          </w:p>
        </w:tc>
        <w:tc>
          <w:tcPr>
            <w:tcW w:w="4001" w:type="pct"/>
            <w:tcBorders>
              <w:top w:val="single" w:sz="4" w:space="0" w:color="auto"/>
              <w:left w:val="single" w:sz="4" w:space="0" w:color="auto"/>
              <w:bottom w:val="single" w:sz="12" w:space="0" w:color="auto"/>
              <w:right w:val="single" w:sz="4" w:space="0" w:color="auto"/>
            </w:tcBorders>
            <w:hideMark/>
          </w:tcPr>
          <w:p w14:paraId="0B936AE3" w14:textId="77777777" w:rsidR="00320BFA" w:rsidRPr="00320BFA" w:rsidRDefault="00320BFA" w:rsidP="00320BFA">
            <w:pPr>
              <w:pStyle w:val="TF-xAvalITEMDETALHE"/>
            </w:pPr>
            <w:r w:rsidRPr="00320BFA">
              <w:t>Todos os documentos citados foram referenciados e vice-versa, isto é, as citações e referências são consistentes?</w:t>
            </w:r>
          </w:p>
        </w:tc>
        <w:tc>
          <w:tcPr>
            <w:tcW w:w="269" w:type="pct"/>
            <w:tcBorders>
              <w:top w:val="single" w:sz="4" w:space="0" w:color="auto"/>
              <w:left w:val="single" w:sz="4" w:space="0" w:color="auto"/>
              <w:bottom w:val="single" w:sz="12" w:space="0" w:color="auto"/>
              <w:right w:val="single" w:sz="4" w:space="0" w:color="auto"/>
            </w:tcBorders>
          </w:tcPr>
          <w:p w14:paraId="317836CB" w14:textId="77777777" w:rsidR="00320BFA" w:rsidRPr="00320BFA" w:rsidRDefault="00320BFA" w:rsidP="00320BFA">
            <w:pPr>
              <w:keepNext w:val="0"/>
              <w:keepLines w:val="0"/>
              <w:ind w:left="709" w:hanging="709"/>
              <w:jc w:val="both"/>
              <w:rPr>
                <w:sz w:val="18"/>
              </w:rPr>
            </w:pPr>
          </w:p>
        </w:tc>
        <w:tc>
          <w:tcPr>
            <w:tcW w:w="271" w:type="pct"/>
            <w:tcBorders>
              <w:top w:val="single" w:sz="4" w:space="0" w:color="auto"/>
              <w:left w:val="single" w:sz="4" w:space="0" w:color="auto"/>
              <w:bottom w:val="single" w:sz="12" w:space="0" w:color="auto"/>
              <w:right w:val="single" w:sz="4" w:space="0" w:color="auto"/>
            </w:tcBorders>
          </w:tcPr>
          <w:p w14:paraId="6BDAE9A7" w14:textId="77777777" w:rsidR="00320BFA" w:rsidRPr="00320BFA" w:rsidRDefault="00320BFA" w:rsidP="00320BFA">
            <w:pPr>
              <w:keepNext w:val="0"/>
              <w:keepLines w:val="0"/>
              <w:ind w:left="709" w:hanging="709"/>
              <w:jc w:val="both"/>
              <w:rPr>
                <w:sz w:val="18"/>
              </w:rPr>
            </w:pPr>
          </w:p>
        </w:tc>
        <w:tc>
          <w:tcPr>
            <w:tcW w:w="267" w:type="pct"/>
            <w:tcBorders>
              <w:top w:val="single" w:sz="4" w:space="0" w:color="auto"/>
              <w:left w:val="single" w:sz="4" w:space="0" w:color="auto"/>
              <w:bottom w:val="single" w:sz="12" w:space="0" w:color="auto"/>
              <w:right w:val="single" w:sz="12" w:space="0" w:color="auto"/>
            </w:tcBorders>
          </w:tcPr>
          <w:p w14:paraId="484298B0" w14:textId="77777777" w:rsidR="00320BFA" w:rsidRPr="00320BFA" w:rsidRDefault="00320BFA" w:rsidP="00320BFA">
            <w:pPr>
              <w:keepNext w:val="0"/>
              <w:keepLines w:val="0"/>
              <w:ind w:left="709" w:hanging="709"/>
              <w:jc w:val="both"/>
              <w:rPr>
                <w:sz w:val="18"/>
              </w:rPr>
            </w:pPr>
          </w:p>
        </w:tc>
      </w:tr>
    </w:tbl>
    <w:p w14:paraId="1B0B1DD4" w14:textId="77777777" w:rsidR="0000224C" w:rsidRDefault="0000224C" w:rsidP="0000224C">
      <w:pPr>
        <w:pStyle w:val="TF-xAvalITEMDETALHE"/>
      </w:pPr>
    </w:p>
    <w:p w14:paraId="148404F1" w14:textId="77777777" w:rsidR="00320BFA" w:rsidRPr="00320BFA" w:rsidRDefault="00320BFA" w:rsidP="00320BFA">
      <w:pPr>
        <w:pStyle w:val="TF-xAvalTTULO"/>
      </w:pPr>
      <w:r w:rsidRPr="00320BFA">
        <w:t>PARECER – PROFESSOR DE TCC I ou COORDENADOR DE TCC:</w:t>
      </w:r>
    </w:p>
    <w:tbl>
      <w:tblPr>
        <w:tblW w:w="5000" w:type="pct"/>
        <w:jc w:val="center"/>
        <w:tblBorders>
          <w:top w:val="single" w:sz="4" w:space="0" w:color="auto"/>
          <w:left w:val="single" w:sz="4" w:space="0" w:color="auto"/>
          <w:bottom w:val="single" w:sz="4" w:space="0" w:color="auto"/>
          <w:right w:val="single" w:sz="4" w:space="0" w:color="auto"/>
        </w:tblBorders>
        <w:tblCellMar>
          <w:left w:w="70" w:type="dxa"/>
          <w:right w:w="70" w:type="dxa"/>
        </w:tblCellMar>
        <w:tblLook w:val="04A0" w:firstRow="1" w:lastRow="0" w:firstColumn="1" w:lastColumn="0" w:noHBand="0" w:noVBand="1"/>
      </w:tblPr>
      <w:tblGrid>
        <w:gridCol w:w="2303"/>
        <w:gridCol w:w="3453"/>
        <w:gridCol w:w="3456"/>
      </w:tblGrid>
      <w:tr w:rsidR="00320BFA" w:rsidRPr="00320BFA" w14:paraId="50ADE459" w14:textId="77777777" w:rsidTr="0000224C">
        <w:trPr>
          <w:cantSplit/>
          <w:jc w:val="center"/>
        </w:trPr>
        <w:tc>
          <w:tcPr>
            <w:tcW w:w="5000" w:type="pct"/>
            <w:gridSpan w:val="3"/>
            <w:tcBorders>
              <w:top w:val="single" w:sz="12" w:space="0" w:color="auto"/>
              <w:left w:val="single" w:sz="12" w:space="0" w:color="auto"/>
              <w:bottom w:val="nil"/>
              <w:right w:val="single" w:sz="12" w:space="0" w:color="auto"/>
            </w:tcBorders>
            <w:hideMark/>
          </w:tcPr>
          <w:p w14:paraId="27BE4A80" w14:textId="77777777" w:rsidR="00320BFA" w:rsidRPr="00320BFA" w:rsidRDefault="00320BFA" w:rsidP="00320BFA">
            <w:pPr>
              <w:keepNext w:val="0"/>
              <w:keepLines w:val="0"/>
              <w:spacing w:before="60"/>
              <w:jc w:val="both"/>
              <w:rPr>
                <w:sz w:val="18"/>
              </w:rPr>
            </w:pPr>
            <w:r w:rsidRPr="00320BFA">
              <w:rPr>
                <w:sz w:val="18"/>
              </w:rPr>
              <w:t>O projeto de TCC será reprovado se:</w:t>
            </w:r>
          </w:p>
          <w:p w14:paraId="4A3CC5C6" w14:textId="77777777" w:rsidR="00320BFA" w:rsidRPr="00320BFA" w:rsidRDefault="00320BFA" w:rsidP="00320BFA">
            <w:pPr>
              <w:keepNext w:val="0"/>
              <w:keepLines w:val="0"/>
              <w:numPr>
                <w:ilvl w:val="0"/>
                <w:numId w:val="17"/>
              </w:numPr>
              <w:ind w:left="357" w:hanging="357"/>
              <w:jc w:val="both"/>
              <w:rPr>
                <w:sz w:val="18"/>
              </w:rPr>
            </w:pPr>
            <w:r w:rsidRPr="00320BFA">
              <w:rPr>
                <w:sz w:val="18"/>
              </w:rPr>
              <w:t>qualquer um dos itens tiver resposta NÃO ATENDE;</w:t>
            </w:r>
          </w:p>
          <w:p w14:paraId="187C1C64" w14:textId="77777777" w:rsidR="00320BFA" w:rsidRPr="00320BFA" w:rsidRDefault="00320BFA" w:rsidP="00320BFA">
            <w:pPr>
              <w:keepNext w:val="0"/>
              <w:keepLines w:val="0"/>
              <w:numPr>
                <w:ilvl w:val="0"/>
                <w:numId w:val="17"/>
              </w:numPr>
              <w:ind w:left="357" w:hanging="357"/>
              <w:jc w:val="both"/>
              <w:rPr>
                <w:sz w:val="18"/>
              </w:rPr>
            </w:pPr>
            <w:r w:rsidRPr="00320BFA">
              <w:rPr>
                <w:sz w:val="18"/>
              </w:rPr>
              <w:t xml:space="preserve">pelo menos </w:t>
            </w:r>
            <w:r w:rsidRPr="00320BFA">
              <w:rPr>
                <w:b/>
                <w:bCs/>
                <w:sz w:val="18"/>
              </w:rPr>
              <w:t>4 (quatro)</w:t>
            </w:r>
            <w:r w:rsidRPr="00320BFA">
              <w:rPr>
                <w:sz w:val="18"/>
              </w:rPr>
              <w:t xml:space="preserve"> itens dos </w:t>
            </w:r>
            <w:r w:rsidRPr="00320BFA">
              <w:rPr>
                <w:b/>
                <w:bCs/>
                <w:sz w:val="18"/>
              </w:rPr>
              <w:t>ASPECTOS TÉCNICOS</w:t>
            </w:r>
            <w:r w:rsidRPr="00320BFA">
              <w:rPr>
                <w:sz w:val="18"/>
              </w:rPr>
              <w:t xml:space="preserve"> tiverem resposta ATENDE PARCIALMENTE; ou</w:t>
            </w:r>
          </w:p>
          <w:p w14:paraId="6C59EB89" w14:textId="77777777" w:rsidR="00320BFA" w:rsidRPr="00320BFA" w:rsidRDefault="00320BFA" w:rsidP="00320BFA">
            <w:pPr>
              <w:keepNext w:val="0"/>
              <w:keepLines w:val="0"/>
              <w:numPr>
                <w:ilvl w:val="0"/>
                <w:numId w:val="17"/>
              </w:numPr>
              <w:ind w:left="357" w:hanging="357"/>
              <w:jc w:val="both"/>
              <w:rPr>
                <w:sz w:val="18"/>
              </w:rPr>
            </w:pPr>
            <w:r w:rsidRPr="00320BFA">
              <w:rPr>
                <w:sz w:val="18"/>
              </w:rPr>
              <w:t xml:space="preserve">pelo menos </w:t>
            </w:r>
            <w:r w:rsidRPr="00320BFA">
              <w:rPr>
                <w:b/>
                <w:bCs/>
                <w:sz w:val="18"/>
              </w:rPr>
              <w:t>4 (quatro)</w:t>
            </w:r>
            <w:r w:rsidRPr="00320BFA">
              <w:rPr>
                <w:sz w:val="18"/>
              </w:rPr>
              <w:t xml:space="preserve"> itens dos </w:t>
            </w:r>
            <w:r w:rsidRPr="00320BFA">
              <w:rPr>
                <w:b/>
                <w:bCs/>
                <w:sz w:val="18"/>
              </w:rPr>
              <w:t>ASPECTOS METODOLÓGICOS</w:t>
            </w:r>
            <w:r w:rsidRPr="00320BFA">
              <w:rPr>
                <w:sz w:val="18"/>
              </w:rPr>
              <w:t xml:space="preserve"> tiverem resposta ATENDE PARCIALMENTE.</w:t>
            </w:r>
          </w:p>
        </w:tc>
      </w:tr>
      <w:tr w:rsidR="00320BFA" w:rsidRPr="00320BFA" w14:paraId="41DE9D11" w14:textId="77777777" w:rsidTr="0000224C">
        <w:trPr>
          <w:cantSplit/>
          <w:jc w:val="center"/>
        </w:trPr>
        <w:tc>
          <w:tcPr>
            <w:tcW w:w="1250" w:type="pct"/>
            <w:tcBorders>
              <w:top w:val="nil"/>
              <w:left w:val="single" w:sz="12" w:space="0" w:color="auto"/>
              <w:bottom w:val="single" w:sz="12" w:space="0" w:color="auto"/>
              <w:right w:val="nil"/>
            </w:tcBorders>
            <w:hideMark/>
          </w:tcPr>
          <w:p w14:paraId="3A1E14A8" w14:textId="77777777" w:rsidR="00320BFA" w:rsidRPr="00320BFA" w:rsidRDefault="00320BFA" w:rsidP="00320BFA">
            <w:pPr>
              <w:keepNext w:val="0"/>
              <w:keepLines w:val="0"/>
              <w:spacing w:before="60" w:after="60"/>
              <w:rPr>
                <w:sz w:val="18"/>
              </w:rPr>
            </w:pPr>
            <w:r w:rsidRPr="00320BFA">
              <w:rPr>
                <w:b/>
                <w:bCs/>
                <w:sz w:val="20"/>
              </w:rPr>
              <w:t>PARECER</w:t>
            </w:r>
            <w:r w:rsidRPr="00320BFA">
              <w:rPr>
                <w:sz w:val="18"/>
              </w:rPr>
              <w:t>:</w:t>
            </w:r>
          </w:p>
        </w:tc>
        <w:tc>
          <w:tcPr>
            <w:tcW w:w="1874" w:type="pct"/>
            <w:tcBorders>
              <w:top w:val="nil"/>
              <w:left w:val="nil"/>
              <w:bottom w:val="single" w:sz="12" w:space="0" w:color="auto"/>
              <w:right w:val="nil"/>
            </w:tcBorders>
            <w:hideMark/>
          </w:tcPr>
          <w:p w14:paraId="2F0B4135" w14:textId="77777777" w:rsidR="00320BFA" w:rsidRPr="00320BFA" w:rsidRDefault="00320BFA" w:rsidP="00320BFA">
            <w:pPr>
              <w:keepNext w:val="0"/>
              <w:keepLines w:val="0"/>
              <w:spacing w:before="60" w:after="60"/>
              <w:jc w:val="center"/>
              <w:rPr>
                <w:sz w:val="18"/>
              </w:rPr>
            </w:pPr>
            <w:r w:rsidRPr="00320BFA">
              <w:rPr>
                <w:sz w:val="20"/>
              </w:rPr>
              <w:t>(      ) APROVADO</w:t>
            </w:r>
          </w:p>
        </w:tc>
        <w:tc>
          <w:tcPr>
            <w:tcW w:w="1876" w:type="pct"/>
            <w:tcBorders>
              <w:top w:val="nil"/>
              <w:left w:val="nil"/>
              <w:bottom w:val="single" w:sz="12" w:space="0" w:color="auto"/>
              <w:right w:val="single" w:sz="12" w:space="0" w:color="auto"/>
            </w:tcBorders>
            <w:hideMark/>
          </w:tcPr>
          <w:p w14:paraId="5DD14F5D" w14:textId="77777777" w:rsidR="00320BFA" w:rsidRPr="00320BFA" w:rsidRDefault="00320BFA" w:rsidP="00320BFA">
            <w:pPr>
              <w:keepNext w:val="0"/>
              <w:keepLines w:val="0"/>
              <w:spacing w:before="60" w:after="60"/>
              <w:jc w:val="center"/>
              <w:rPr>
                <w:sz w:val="20"/>
              </w:rPr>
            </w:pPr>
            <w:r w:rsidRPr="00320BFA">
              <w:rPr>
                <w:sz w:val="20"/>
              </w:rPr>
              <w:t>(      ) REPROVADO</w:t>
            </w:r>
          </w:p>
        </w:tc>
      </w:tr>
    </w:tbl>
    <w:p w14:paraId="143C7FCD" w14:textId="77777777" w:rsidR="0000224C" w:rsidRDefault="0000224C" w:rsidP="0000224C">
      <w:pPr>
        <w:pStyle w:val="TF-xAvalLINHA"/>
        <w:tabs>
          <w:tab w:val="left" w:leader="underscore" w:pos="6237"/>
        </w:tabs>
      </w:pPr>
      <w:r>
        <w:t xml:space="preserve">Assinatura: </w:t>
      </w:r>
      <w:r>
        <w:tab/>
      </w:r>
      <w:r>
        <w:tab/>
        <w:t xml:space="preserve"> Data: </w:t>
      </w:r>
      <w:r>
        <w:tab/>
      </w:r>
    </w:p>
    <w:p w14:paraId="6FFFA127" w14:textId="77777777" w:rsidR="0000224C" w:rsidRPr="00320BFA" w:rsidRDefault="0000224C" w:rsidP="0000224C">
      <w:pPr>
        <w:pStyle w:val="TF-xAvalTTULO"/>
      </w:pPr>
      <w:r>
        <w:br w:type="page"/>
      </w:r>
      <w:r w:rsidRPr="00320BFA">
        <w:lastRenderedPageBreak/>
        <w:t xml:space="preserve">FORMULÁRIO  DE  avaliação (projeto) – PROFESSOR </w:t>
      </w:r>
      <w:r>
        <w:t>AVALIADOR</w:t>
      </w:r>
    </w:p>
    <w:p w14:paraId="3CD65286" w14:textId="77777777" w:rsidR="0000224C" w:rsidRPr="00320BFA" w:rsidRDefault="0000224C" w:rsidP="0000224C">
      <w:pPr>
        <w:pStyle w:val="TF-xAvalLINHA"/>
      </w:pPr>
      <w:r w:rsidRPr="00320BFA">
        <w:t>Acadêmico(a):</w:t>
      </w:r>
      <w:r w:rsidRPr="00320BFA">
        <w:tab/>
      </w:r>
    </w:p>
    <w:p w14:paraId="0528B42D" w14:textId="77777777" w:rsidR="0000224C" w:rsidRPr="00320BFA" w:rsidRDefault="0000224C" w:rsidP="0000224C">
      <w:pPr>
        <w:pStyle w:val="TF-xAvalLINHA"/>
      </w:pPr>
      <w:r w:rsidRPr="00320BFA">
        <w:t>Avaliador(a):</w:t>
      </w:r>
      <w:r w:rsidRPr="00320BFA">
        <w:tab/>
      </w:r>
      <w:r>
        <w:tab/>
      </w:r>
    </w:p>
    <w:tbl>
      <w:tblPr>
        <w:tblW w:w="5000" w:type="pct"/>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4A0" w:firstRow="1" w:lastRow="0" w:firstColumn="1" w:lastColumn="0" w:noHBand="0" w:noVBand="1"/>
      </w:tblPr>
      <w:tblGrid>
        <w:gridCol w:w="638"/>
        <w:gridCol w:w="7087"/>
        <w:gridCol w:w="444"/>
        <w:gridCol w:w="551"/>
        <w:gridCol w:w="492"/>
      </w:tblGrid>
      <w:tr w:rsidR="0000224C" w:rsidRPr="00320BFA" w14:paraId="53CB4B8F" w14:textId="77777777" w:rsidTr="0000224C">
        <w:trPr>
          <w:cantSplit/>
          <w:trHeight w:val="1071"/>
          <w:jc w:val="center"/>
        </w:trPr>
        <w:tc>
          <w:tcPr>
            <w:tcW w:w="4193" w:type="pct"/>
            <w:gridSpan w:val="2"/>
            <w:tcBorders>
              <w:top w:val="single" w:sz="12" w:space="0" w:color="auto"/>
              <w:left w:val="single" w:sz="12" w:space="0" w:color="auto"/>
              <w:bottom w:val="single" w:sz="12" w:space="0" w:color="auto"/>
              <w:right w:val="single" w:sz="4" w:space="0" w:color="auto"/>
            </w:tcBorders>
            <w:vAlign w:val="center"/>
            <w:hideMark/>
          </w:tcPr>
          <w:p w14:paraId="0594DF7E" w14:textId="77777777" w:rsidR="0000224C" w:rsidRPr="00320BFA" w:rsidRDefault="0000224C" w:rsidP="0000224C">
            <w:pPr>
              <w:pStyle w:val="TF-xAvalITEMTABELA"/>
            </w:pPr>
            <w:r w:rsidRPr="00320BFA">
              <w:t>ASPECTOS   AVALIADOS</w:t>
            </w:r>
            <w:r>
              <w:rPr>
                <w:vertAlign w:val="superscript"/>
              </w:rPr>
              <w:t>1</w:t>
            </w:r>
          </w:p>
        </w:tc>
        <w:tc>
          <w:tcPr>
            <w:tcW w:w="241" w:type="pct"/>
            <w:tcBorders>
              <w:top w:val="single" w:sz="12" w:space="0" w:color="auto"/>
              <w:left w:val="single" w:sz="4" w:space="0" w:color="auto"/>
              <w:bottom w:val="single" w:sz="12" w:space="0" w:color="auto"/>
              <w:right w:val="single" w:sz="4" w:space="0" w:color="auto"/>
            </w:tcBorders>
            <w:textDirection w:val="btLr"/>
            <w:hideMark/>
          </w:tcPr>
          <w:p w14:paraId="3B4EA0A4" w14:textId="77777777" w:rsidR="0000224C" w:rsidRPr="00320BFA" w:rsidRDefault="0000224C" w:rsidP="000A19DE">
            <w:pPr>
              <w:pStyle w:val="TF-xAvalITEMTABELA"/>
            </w:pPr>
            <w:r w:rsidRPr="00320BFA">
              <w:t>atende</w:t>
            </w:r>
          </w:p>
        </w:tc>
        <w:tc>
          <w:tcPr>
            <w:tcW w:w="299" w:type="pct"/>
            <w:tcBorders>
              <w:top w:val="single" w:sz="12" w:space="0" w:color="auto"/>
              <w:left w:val="single" w:sz="4" w:space="0" w:color="auto"/>
              <w:bottom w:val="single" w:sz="12" w:space="0" w:color="auto"/>
              <w:right w:val="single" w:sz="4" w:space="0" w:color="auto"/>
            </w:tcBorders>
            <w:textDirection w:val="btLr"/>
            <w:hideMark/>
          </w:tcPr>
          <w:p w14:paraId="52759270" w14:textId="77777777" w:rsidR="0000224C" w:rsidRPr="00320BFA" w:rsidRDefault="0000224C" w:rsidP="000A19DE">
            <w:pPr>
              <w:pStyle w:val="TF-xAvalITEMTABELA"/>
            </w:pPr>
            <w:r w:rsidRPr="00320BFA">
              <w:t>atende parcialmente</w:t>
            </w:r>
          </w:p>
        </w:tc>
        <w:tc>
          <w:tcPr>
            <w:tcW w:w="267" w:type="pct"/>
            <w:tcBorders>
              <w:top w:val="single" w:sz="12" w:space="0" w:color="auto"/>
              <w:left w:val="single" w:sz="4" w:space="0" w:color="auto"/>
              <w:bottom w:val="single" w:sz="12" w:space="0" w:color="auto"/>
              <w:right w:val="single" w:sz="12" w:space="0" w:color="auto"/>
            </w:tcBorders>
            <w:textDirection w:val="btLr"/>
            <w:hideMark/>
          </w:tcPr>
          <w:p w14:paraId="037FAAE2" w14:textId="77777777" w:rsidR="0000224C" w:rsidRPr="00320BFA" w:rsidRDefault="0000224C" w:rsidP="000A19DE">
            <w:pPr>
              <w:pStyle w:val="TF-xAvalITEMTABELA"/>
            </w:pPr>
            <w:r w:rsidRPr="00320BFA">
              <w:t>não atende</w:t>
            </w:r>
          </w:p>
        </w:tc>
      </w:tr>
      <w:tr w:rsidR="0000224C" w:rsidRPr="00320BFA" w14:paraId="16DB6DC7" w14:textId="77777777" w:rsidTr="0000224C">
        <w:trPr>
          <w:cantSplit/>
          <w:trHeight w:val="319"/>
          <w:jc w:val="center"/>
        </w:trPr>
        <w:tc>
          <w:tcPr>
            <w:tcW w:w="346" w:type="pct"/>
            <w:vMerge w:val="restart"/>
            <w:tcBorders>
              <w:top w:val="single" w:sz="12" w:space="0" w:color="auto"/>
              <w:left w:val="single" w:sz="12" w:space="0" w:color="auto"/>
              <w:bottom w:val="single" w:sz="12" w:space="0" w:color="auto"/>
              <w:right w:val="single" w:sz="4" w:space="0" w:color="auto"/>
            </w:tcBorders>
            <w:textDirection w:val="btLr"/>
            <w:tcFitText/>
            <w:vAlign w:val="center"/>
            <w:hideMark/>
          </w:tcPr>
          <w:p w14:paraId="391E9447" w14:textId="77777777" w:rsidR="0000224C" w:rsidRPr="0000224C" w:rsidRDefault="0000224C" w:rsidP="000A19DE">
            <w:pPr>
              <w:pStyle w:val="TF-xAvalITEMTABELA"/>
            </w:pPr>
            <w:r w:rsidRPr="0000224C">
              <w:t>ASPECTOS TÉCNICOS</w:t>
            </w:r>
          </w:p>
        </w:tc>
        <w:tc>
          <w:tcPr>
            <w:tcW w:w="3847" w:type="pct"/>
            <w:tcBorders>
              <w:top w:val="single" w:sz="12" w:space="0" w:color="auto"/>
              <w:left w:val="single" w:sz="4" w:space="0" w:color="auto"/>
              <w:bottom w:val="single" w:sz="4" w:space="0" w:color="auto"/>
              <w:right w:val="single" w:sz="4" w:space="0" w:color="auto"/>
            </w:tcBorders>
            <w:hideMark/>
          </w:tcPr>
          <w:p w14:paraId="652B2DC6" w14:textId="77777777" w:rsidR="0000224C" w:rsidRPr="00320BFA" w:rsidRDefault="0000224C" w:rsidP="0000224C">
            <w:pPr>
              <w:pStyle w:val="TF-xAvalITEM"/>
              <w:numPr>
                <w:ilvl w:val="0"/>
                <w:numId w:val="20"/>
              </w:numPr>
            </w:pPr>
            <w:r w:rsidRPr="00320BFA">
              <w:t>INTRODUÇÃO</w:t>
            </w:r>
          </w:p>
          <w:p w14:paraId="4487F7CB" w14:textId="77777777" w:rsidR="0000224C" w:rsidRPr="00320BFA" w:rsidRDefault="0000224C" w:rsidP="000A19DE">
            <w:pPr>
              <w:pStyle w:val="TF-xAvalITEMDETALHE"/>
            </w:pPr>
            <w:r w:rsidRPr="00320BFA">
              <w:t>O tema de pesquisa está devidamente contextualizado/delimitado?</w:t>
            </w:r>
          </w:p>
        </w:tc>
        <w:tc>
          <w:tcPr>
            <w:tcW w:w="241" w:type="pct"/>
            <w:tcBorders>
              <w:top w:val="single" w:sz="12" w:space="0" w:color="auto"/>
              <w:left w:val="single" w:sz="4" w:space="0" w:color="auto"/>
              <w:bottom w:val="single" w:sz="4" w:space="0" w:color="auto"/>
              <w:right w:val="single" w:sz="4" w:space="0" w:color="auto"/>
            </w:tcBorders>
          </w:tcPr>
          <w:p w14:paraId="2F3A120B" w14:textId="77777777" w:rsidR="0000224C" w:rsidRPr="00320BFA" w:rsidRDefault="0000224C" w:rsidP="000A19DE">
            <w:pPr>
              <w:keepNext w:val="0"/>
              <w:keepLines w:val="0"/>
              <w:ind w:left="709" w:hanging="709"/>
              <w:jc w:val="both"/>
              <w:rPr>
                <w:sz w:val="18"/>
              </w:rPr>
            </w:pPr>
          </w:p>
        </w:tc>
        <w:tc>
          <w:tcPr>
            <w:tcW w:w="299" w:type="pct"/>
            <w:tcBorders>
              <w:top w:val="single" w:sz="12" w:space="0" w:color="auto"/>
              <w:left w:val="single" w:sz="4" w:space="0" w:color="auto"/>
              <w:bottom w:val="single" w:sz="4" w:space="0" w:color="auto"/>
              <w:right w:val="single" w:sz="4" w:space="0" w:color="auto"/>
            </w:tcBorders>
          </w:tcPr>
          <w:p w14:paraId="61D30E08" w14:textId="77777777" w:rsidR="0000224C" w:rsidRPr="00320BFA" w:rsidRDefault="0000224C" w:rsidP="000A19DE">
            <w:pPr>
              <w:keepNext w:val="0"/>
              <w:keepLines w:val="0"/>
              <w:ind w:left="709" w:hanging="709"/>
              <w:jc w:val="both"/>
              <w:rPr>
                <w:sz w:val="18"/>
              </w:rPr>
            </w:pPr>
          </w:p>
        </w:tc>
        <w:tc>
          <w:tcPr>
            <w:tcW w:w="267" w:type="pct"/>
            <w:tcBorders>
              <w:top w:val="single" w:sz="12" w:space="0" w:color="auto"/>
              <w:left w:val="single" w:sz="4" w:space="0" w:color="auto"/>
              <w:bottom w:val="single" w:sz="4" w:space="0" w:color="auto"/>
              <w:right w:val="single" w:sz="12" w:space="0" w:color="auto"/>
            </w:tcBorders>
          </w:tcPr>
          <w:p w14:paraId="78CE212B" w14:textId="77777777" w:rsidR="0000224C" w:rsidRPr="00320BFA" w:rsidRDefault="0000224C" w:rsidP="000A19DE">
            <w:pPr>
              <w:keepNext w:val="0"/>
              <w:keepLines w:val="0"/>
              <w:ind w:left="709" w:hanging="709"/>
              <w:jc w:val="both"/>
              <w:rPr>
                <w:sz w:val="18"/>
              </w:rPr>
            </w:pPr>
          </w:p>
        </w:tc>
      </w:tr>
      <w:tr w:rsidR="0000224C" w:rsidRPr="00320BFA" w14:paraId="762F0B98" w14:textId="77777777" w:rsidTr="0000224C">
        <w:trPr>
          <w:cantSplit/>
          <w:trHeight w:val="245"/>
          <w:jc w:val="center"/>
        </w:trPr>
        <w:tc>
          <w:tcPr>
            <w:tcW w:w="346" w:type="pct"/>
            <w:vMerge/>
            <w:tcBorders>
              <w:top w:val="single" w:sz="12" w:space="0" w:color="auto"/>
              <w:left w:val="single" w:sz="12" w:space="0" w:color="auto"/>
              <w:bottom w:val="single" w:sz="12" w:space="0" w:color="auto"/>
              <w:right w:val="single" w:sz="4" w:space="0" w:color="auto"/>
            </w:tcBorders>
            <w:vAlign w:val="center"/>
            <w:hideMark/>
          </w:tcPr>
          <w:p w14:paraId="7B0F2835" w14:textId="77777777" w:rsidR="0000224C" w:rsidRPr="00320BFA" w:rsidRDefault="0000224C" w:rsidP="000A19DE">
            <w:pPr>
              <w:keepNext w:val="0"/>
              <w:keepLines w:val="0"/>
              <w:rPr>
                <w:sz w:val="18"/>
              </w:rPr>
            </w:pPr>
          </w:p>
        </w:tc>
        <w:tc>
          <w:tcPr>
            <w:tcW w:w="3847" w:type="pct"/>
            <w:tcBorders>
              <w:top w:val="single" w:sz="4" w:space="0" w:color="auto"/>
              <w:left w:val="single" w:sz="4" w:space="0" w:color="auto"/>
              <w:bottom w:val="single" w:sz="4" w:space="0" w:color="auto"/>
              <w:right w:val="single" w:sz="4" w:space="0" w:color="auto"/>
            </w:tcBorders>
            <w:hideMark/>
          </w:tcPr>
          <w:p w14:paraId="0F866CF2" w14:textId="77777777" w:rsidR="0000224C" w:rsidRPr="00320BFA" w:rsidRDefault="0000224C" w:rsidP="000A19DE">
            <w:pPr>
              <w:pStyle w:val="TF-xAvalITEMDETALHE"/>
            </w:pPr>
            <w:r w:rsidRPr="00320BFA">
              <w:t>O problema está claramente formulado?</w:t>
            </w:r>
          </w:p>
        </w:tc>
        <w:tc>
          <w:tcPr>
            <w:tcW w:w="241" w:type="pct"/>
            <w:tcBorders>
              <w:top w:val="single" w:sz="4" w:space="0" w:color="auto"/>
              <w:left w:val="single" w:sz="4" w:space="0" w:color="auto"/>
              <w:bottom w:val="single" w:sz="4" w:space="0" w:color="auto"/>
              <w:right w:val="single" w:sz="4" w:space="0" w:color="auto"/>
            </w:tcBorders>
          </w:tcPr>
          <w:p w14:paraId="330E44C6" w14:textId="77777777" w:rsidR="0000224C" w:rsidRPr="00320BFA" w:rsidRDefault="0000224C" w:rsidP="000A19DE">
            <w:pPr>
              <w:keepNext w:val="0"/>
              <w:keepLines w:val="0"/>
              <w:ind w:left="709" w:hanging="709"/>
              <w:jc w:val="both"/>
              <w:rPr>
                <w:sz w:val="18"/>
              </w:rPr>
            </w:pPr>
          </w:p>
        </w:tc>
        <w:tc>
          <w:tcPr>
            <w:tcW w:w="299" w:type="pct"/>
            <w:tcBorders>
              <w:top w:val="single" w:sz="4" w:space="0" w:color="auto"/>
              <w:left w:val="single" w:sz="4" w:space="0" w:color="auto"/>
              <w:bottom w:val="single" w:sz="4" w:space="0" w:color="auto"/>
              <w:right w:val="single" w:sz="4" w:space="0" w:color="auto"/>
            </w:tcBorders>
          </w:tcPr>
          <w:p w14:paraId="457136FF" w14:textId="77777777" w:rsidR="0000224C" w:rsidRPr="00320BFA" w:rsidRDefault="0000224C" w:rsidP="000A19DE">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2357B106" w14:textId="77777777" w:rsidR="0000224C" w:rsidRPr="00320BFA" w:rsidRDefault="0000224C" w:rsidP="000A19DE">
            <w:pPr>
              <w:keepNext w:val="0"/>
              <w:keepLines w:val="0"/>
              <w:ind w:left="709" w:hanging="709"/>
              <w:jc w:val="both"/>
              <w:rPr>
                <w:sz w:val="18"/>
              </w:rPr>
            </w:pPr>
          </w:p>
        </w:tc>
      </w:tr>
      <w:tr w:rsidR="0000224C" w:rsidRPr="00320BFA" w14:paraId="1D25D797" w14:textId="77777777" w:rsidTr="0000224C">
        <w:trPr>
          <w:cantSplit/>
          <w:jc w:val="center"/>
        </w:trPr>
        <w:tc>
          <w:tcPr>
            <w:tcW w:w="346" w:type="pct"/>
            <w:vMerge/>
            <w:tcBorders>
              <w:top w:val="single" w:sz="12" w:space="0" w:color="auto"/>
              <w:left w:val="single" w:sz="12" w:space="0" w:color="auto"/>
              <w:bottom w:val="single" w:sz="12" w:space="0" w:color="auto"/>
              <w:right w:val="single" w:sz="4" w:space="0" w:color="auto"/>
            </w:tcBorders>
            <w:vAlign w:val="center"/>
            <w:hideMark/>
          </w:tcPr>
          <w:p w14:paraId="05DCACF3" w14:textId="77777777" w:rsidR="0000224C" w:rsidRPr="00320BFA" w:rsidRDefault="0000224C" w:rsidP="000A19DE">
            <w:pPr>
              <w:keepNext w:val="0"/>
              <w:keepLines w:val="0"/>
              <w:rPr>
                <w:sz w:val="18"/>
              </w:rPr>
            </w:pPr>
          </w:p>
        </w:tc>
        <w:tc>
          <w:tcPr>
            <w:tcW w:w="3847" w:type="pct"/>
            <w:tcBorders>
              <w:top w:val="single" w:sz="4" w:space="0" w:color="auto"/>
              <w:left w:val="single" w:sz="4" w:space="0" w:color="auto"/>
              <w:bottom w:val="single" w:sz="4" w:space="0" w:color="auto"/>
              <w:right w:val="single" w:sz="4" w:space="0" w:color="auto"/>
            </w:tcBorders>
            <w:hideMark/>
          </w:tcPr>
          <w:p w14:paraId="7DE39AF3" w14:textId="77777777" w:rsidR="0000224C" w:rsidRPr="00320BFA" w:rsidRDefault="0000224C" w:rsidP="000A19DE">
            <w:pPr>
              <w:pStyle w:val="TF-xAvalITEM"/>
            </w:pPr>
            <w:r w:rsidRPr="00320BFA">
              <w:t>OBJETIVOS</w:t>
            </w:r>
          </w:p>
          <w:p w14:paraId="1FBC50B8" w14:textId="77777777" w:rsidR="0000224C" w:rsidRPr="00320BFA" w:rsidRDefault="0000224C" w:rsidP="000A19DE">
            <w:pPr>
              <w:pStyle w:val="TF-xAvalITEMDETALHE"/>
            </w:pPr>
            <w:r w:rsidRPr="00320BFA">
              <w:t>O objetivo principal está claramente definido e é passível de ser alcançado?</w:t>
            </w:r>
          </w:p>
        </w:tc>
        <w:tc>
          <w:tcPr>
            <w:tcW w:w="241" w:type="pct"/>
            <w:tcBorders>
              <w:top w:val="single" w:sz="4" w:space="0" w:color="auto"/>
              <w:left w:val="single" w:sz="4" w:space="0" w:color="auto"/>
              <w:bottom w:val="single" w:sz="4" w:space="0" w:color="auto"/>
              <w:right w:val="single" w:sz="4" w:space="0" w:color="auto"/>
            </w:tcBorders>
          </w:tcPr>
          <w:p w14:paraId="167160D0" w14:textId="77777777" w:rsidR="0000224C" w:rsidRPr="00320BFA" w:rsidRDefault="0000224C" w:rsidP="000A19DE">
            <w:pPr>
              <w:keepNext w:val="0"/>
              <w:keepLines w:val="0"/>
              <w:ind w:left="709" w:hanging="709"/>
              <w:jc w:val="both"/>
              <w:rPr>
                <w:sz w:val="18"/>
              </w:rPr>
            </w:pPr>
          </w:p>
        </w:tc>
        <w:tc>
          <w:tcPr>
            <w:tcW w:w="299" w:type="pct"/>
            <w:tcBorders>
              <w:top w:val="single" w:sz="4" w:space="0" w:color="auto"/>
              <w:left w:val="single" w:sz="4" w:space="0" w:color="auto"/>
              <w:bottom w:val="single" w:sz="4" w:space="0" w:color="auto"/>
              <w:right w:val="single" w:sz="4" w:space="0" w:color="auto"/>
            </w:tcBorders>
          </w:tcPr>
          <w:p w14:paraId="169BC75C" w14:textId="77777777" w:rsidR="0000224C" w:rsidRPr="00320BFA" w:rsidRDefault="0000224C" w:rsidP="000A19DE">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713BC5F2" w14:textId="77777777" w:rsidR="0000224C" w:rsidRPr="00320BFA" w:rsidRDefault="0000224C" w:rsidP="000A19DE">
            <w:pPr>
              <w:keepNext w:val="0"/>
              <w:keepLines w:val="0"/>
              <w:ind w:left="709" w:hanging="709"/>
              <w:jc w:val="both"/>
              <w:rPr>
                <w:sz w:val="18"/>
              </w:rPr>
            </w:pPr>
          </w:p>
        </w:tc>
      </w:tr>
      <w:tr w:rsidR="0000224C" w:rsidRPr="00320BFA" w14:paraId="2E39470A" w14:textId="77777777" w:rsidTr="0000224C">
        <w:trPr>
          <w:cantSplit/>
          <w:trHeight w:val="130"/>
          <w:jc w:val="center"/>
        </w:trPr>
        <w:tc>
          <w:tcPr>
            <w:tcW w:w="346" w:type="pct"/>
            <w:vMerge/>
            <w:tcBorders>
              <w:top w:val="single" w:sz="12" w:space="0" w:color="auto"/>
              <w:left w:val="single" w:sz="12" w:space="0" w:color="auto"/>
              <w:bottom w:val="single" w:sz="12" w:space="0" w:color="auto"/>
              <w:right w:val="single" w:sz="4" w:space="0" w:color="auto"/>
            </w:tcBorders>
            <w:vAlign w:val="center"/>
            <w:hideMark/>
          </w:tcPr>
          <w:p w14:paraId="4FCC8D4D" w14:textId="77777777" w:rsidR="0000224C" w:rsidRPr="00320BFA" w:rsidRDefault="0000224C" w:rsidP="000A19DE">
            <w:pPr>
              <w:keepNext w:val="0"/>
              <w:keepLines w:val="0"/>
              <w:rPr>
                <w:sz w:val="18"/>
              </w:rPr>
            </w:pPr>
          </w:p>
        </w:tc>
        <w:tc>
          <w:tcPr>
            <w:tcW w:w="3847" w:type="pct"/>
            <w:tcBorders>
              <w:top w:val="single" w:sz="4" w:space="0" w:color="auto"/>
              <w:left w:val="single" w:sz="4" w:space="0" w:color="auto"/>
              <w:bottom w:val="single" w:sz="4" w:space="0" w:color="auto"/>
              <w:right w:val="single" w:sz="4" w:space="0" w:color="auto"/>
            </w:tcBorders>
            <w:hideMark/>
          </w:tcPr>
          <w:p w14:paraId="7555ADD1" w14:textId="77777777" w:rsidR="0000224C" w:rsidRPr="00320BFA" w:rsidRDefault="0000224C" w:rsidP="000A19DE">
            <w:pPr>
              <w:pStyle w:val="TF-xAvalITEMDETALHE"/>
            </w:pPr>
            <w:r w:rsidRPr="00320BFA">
              <w:t xml:space="preserve">Os objetivos específicos são coerentes com o objetivo principal? </w:t>
            </w:r>
          </w:p>
        </w:tc>
        <w:tc>
          <w:tcPr>
            <w:tcW w:w="241" w:type="pct"/>
            <w:tcBorders>
              <w:top w:val="single" w:sz="4" w:space="0" w:color="auto"/>
              <w:left w:val="single" w:sz="4" w:space="0" w:color="auto"/>
              <w:bottom w:val="single" w:sz="4" w:space="0" w:color="auto"/>
              <w:right w:val="single" w:sz="4" w:space="0" w:color="auto"/>
            </w:tcBorders>
          </w:tcPr>
          <w:p w14:paraId="72FA2BE0" w14:textId="77777777" w:rsidR="0000224C" w:rsidRPr="00320BFA" w:rsidRDefault="0000224C" w:rsidP="000A19DE">
            <w:pPr>
              <w:keepNext w:val="0"/>
              <w:keepLines w:val="0"/>
              <w:ind w:left="709" w:hanging="709"/>
              <w:jc w:val="both"/>
              <w:rPr>
                <w:sz w:val="18"/>
              </w:rPr>
            </w:pPr>
          </w:p>
        </w:tc>
        <w:tc>
          <w:tcPr>
            <w:tcW w:w="299" w:type="pct"/>
            <w:tcBorders>
              <w:top w:val="single" w:sz="4" w:space="0" w:color="auto"/>
              <w:left w:val="single" w:sz="4" w:space="0" w:color="auto"/>
              <w:bottom w:val="single" w:sz="4" w:space="0" w:color="auto"/>
              <w:right w:val="single" w:sz="4" w:space="0" w:color="auto"/>
            </w:tcBorders>
          </w:tcPr>
          <w:p w14:paraId="02722172" w14:textId="77777777" w:rsidR="0000224C" w:rsidRPr="00320BFA" w:rsidRDefault="0000224C" w:rsidP="000A19DE">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6F79C9A2" w14:textId="77777777" w:rsidR="0000224C" w:rsidRPr="00320BFA" w:rsidRDefault="0000224C" w:rsidP="000A19DE">
            <w:pPr>
              <w:keepNext w:val="0"/>
              <w:keepLines w:val="0"/>
              <w:ind w:left="709" w:hanging="709"/>
              <w:jc w:val="both"/>
              <w:rPr>
                <w:sz w:val="18"/>
              </w:rPr>
            </w:pPr>
          </w:p>
        </w:tc>
      </w:tr>
      <w:tr w:rsidR="0000224C" w:rsidRPr="00320BFA" w14:paraId="07FB8A28" w14:textId="77777777" w:rsidTr="0000224C">
        <w:trPr>
          <w:cantSplit/>
          <w:trHeight w:val="413"/>
          <w:jc w:val="center"/>
        </w:trPr>
        <w:tc>
          <w:tcPr>
            <w:tcW w:w="346" w:type="pct"/>
            <w:vMerge/>
            <w:tcBorders>
              <w:top w:val="single" w:sz="12" w:space="0" w:color="auto"/>
              <w:left w:val="single" w:sz="12" w:space="0" w:color="auto"/>
              <w:bottom w:val="single" w:sz="12" w:space="0" w:color="auto"/>
              <w:right w:val="single" w:sz="4" w:space="0" w:color="auto"/>
            </w:tcBorders>
            <w:vAlign w:val="center"/>
            <w:hideMark/>
          </w:tcPr>
          <w:p w14:paraId="66670680" w14:textId="77777777" w:rsidR="0000224C" w:rsidRPr="00320BFA" w:rsidRDefault="0000224C" w:rsidP="000A19DE">
            <w:pPr>
              <w:keepNext w:val="0"/>
              <w:keepLines w:val="0"/>
              <w:rPr>
                <w:sz w:val="18"/>
              </w:rPr>
            </w:pPr>
          </w:p>
        </w:tc>
        <w:tc>
          <w:tcPr>
            <w:tcW w:w="3847" w:type="pct"/>
            <w:tcBorders>
              <w:top w:val="single" w:sz="4" w:space="0" w:color="auto"/>
              <w:left w:val="single" w:sz="4" w:space="0" w:color="auto"/>
              <w:bottom w:val="single" w:sz="4" w:space="0" w:color="auto"/>
              <w:right w:val="single" w:sz="4" w:space="0" w:color="auto"/>
            </w:tcBorders>
            <w:hideMark/>
          </w:tcPr>
          <w:p w14:paraId="19713B5D" w14:textId="77777777" w:rsidR="0000224C" w:rsidRPr="00320BFA" w:rsidRDefault="0000224C" w:rsidP="000A19DE">
            <w:pPr>
              <w:pStyle w:val="TF-xAvalITEM"/>
            </w:pPr>
            <w:r w:rsidRPr="00320BFA">
              <w:t>TRABALHOS CORRELATOS</w:t>
            </w:r>
          </w:p>
          <w:p w14:paraId="27FF109D" w14:textId="77777777" w:rsidR="0000224C" w:rsidRPr="00320BFA" w:rsidRDefault="0000224C" w:rsidP="000A19DE">
            <w:pPr>
              <w:pStyle w:val="TF-xAvalITEMDETALHE"/>
            </w:pPr>
            <w:r w:rsidRPr="00320BFA">
              <w:t>São apresentados trabalhos correlatos, bem como descritas as principais funcionalidades e os pontos fortes e fracos?</w:t>
            </w:r>
          </w:p>
        </w:tc>
        <w:tc>
          <w:tcPr>
            <w:tcW w:w="241" w:type="pct"/>
            <w:tcBorders>
              <w:top w:val="single" w:sz="4" w:space="0" w:color="auto"/>
              <w:left w:val="single" w:sz="4" w:space="0" w:color="auto"/>
              <w:bottom w:val="single" w:sz="4" w:space="0" w:color="auto"/>
              <w:right w:val="single" w:sz="4" w:space="0" w:color="auto"/>
            </w:tcBorders>
          </w:tcPr>
          <w:p w14:paraId="7F2D28DA" w14:textId="77777777" w:rsidR="0000224C" w:rsidRPr="00320BFA" w:rsidRDefault="0000224C" w:rsidP="000A19DE">
            <w:pPr>
              <w:keepNext w:val="0"/>
              <w:keepLines w:val="0"/>
              <w:ind w:left="709" w:hanging="709"/>
              <w:jc w:val="both"/>
              <w:rPr>
                <w:sz w:val="18"/>
              </w:rPr>
            </w:pPr>
          </w:p>
        </w:tc>
        <w:tc>
          <w:tcPr>
            <w:tcW w:w="299" w:type="pct"/>
            <w:tcBorders>
              <w:top w:val="single" w:sz="4" w:space="0" w:color="auto"/>
              <w:left w:val="single" w:sz="4" w:space="0" w:color="auto"/>
              <w:bottom w:val="single" w:sz="4" w:space="0" w:color="auto"/>
              <w:right w:val="single" w:sz="4" w:space="0" w:color="auto"/>
            </w:tcBorders>
          </w:tcPr>
          <w:p w14:paraId="028540E4" w14:textId="77777777" w:rsidR="0000224C" w:rsidRPr="00320BFA" w:rsidRDefault="0000224C" w:rsidP="000A19DE">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4D170A86" w14:textId="77777777" w:rsidR="0000224C" w:rsidRPr="00320BFA" w:rsidRDefault="0000224C" w:rsidP="000A19DE">
            <w:pPr>
              <w:keepNext w:val="0"/>
              <w:keepLines w:val="0"/>
              <w:ind w:left="709" w:hanging="709"/>
              <w:jc w:val="both"/>
              <w:rPr>
                <w:sz w:val="18"/>
              </w:rPr>
            </w:pPr>
          </w:p>
        </w:tc>
      </w:tr>
      <w:tr w:rsidR="0000224C" w:rsidRPr="00320BFA" w14:paraId="605A1845" w14:textId="77777777" w:rsidTr="0000224C">
        <w:trPr>
          <w:cantSplit/>
          <w:jc w:val="center"/>
        </w:trPr>
        <w:tc>
          <w:tcPr>
            <w:tcW w:w="346" w:type="pct"/>
            <w:vMerge/>
            <w:tcBorders>
              <w:top w:val="single" w:sz="12" w:space="0" w:color="auto"/>
              <w:left w:val="single" w:sz="12" w:space="0" w:color="auto"/>
              <w:bottom w:val="single" w:sz="12" w:space="0" w:color="auto"/>
              <w:right w:val="single" w:sz="4" w:space="0" w:color="auto"/>
            </w:tcBorders>
            <w:vAlign w:val="center"/>
            <w:hideMark/>
          </w:tcPr>
          <w:p w14:paraId="57EFD1FC" w14:textId="77777777" w:rsidR="0000224C" w:rsidRPr="00320BFA" w:rsidRDefault="0000224C" w:rsidP="000A19DE">
            <w:pPr>
              <w:keepNext w:val="0"/>
              <w:keepLines w:val="0"/>
              <w:rPr>
                <w:sz w:val="18"/>
              </w:rPr>
            </w:pPr>
          </w:p>
        </w:tc>
        <w:tc>
          <w:tcPr>
            <w:tcW w:w="3847" w:type="pct"/>
            <w:tcBorders>
              <w:top w:val="single" w:sz="4" w:space="0" w:color="auto"/>
              <w:left w:val="single" w:sz="4" w:space="0" w:color="auto"/>
              <w:bottom w:val="single" w:sz="4" w:space="0" w:color="auto"/>
              <w:right w:val="single" w:sz="4" w:space="0" w:color="auto"/>
            </w:tcBorders>
            <w:hideMark/>
          </w:tcPr>
          <w:p w14:paraId="265785E4" w14:textId="77777777" w:rsidR="0000224C" w:rsidRPr="00320BFA" w:rsidRDefault="0000224C" w:rsidP="000A19DE">
            <w:pPr>
              <w:pStyle w:val="TF-xAvalITEM"/>
            </w:pPr>
            <w:r w:rsidRPr="00320BFA">
              <w:t>JUSTIFICATIVA</w:t>
            </w:r>
          </w:p>
          <w:p w14:paraId="06B85166" w14:textId="77777777" w:rsidR="0000224C" w:rsidRPr="00320BFA" w:rsidRDefault="0000224C" w:rsidP="000A19DE">
            <w:pPr>
              <w:pStyle w:val="TF-xAvalITEMDETALHE"/>
            </w:pPr>
            <w:r w:rsidRPr="00320BFA">
              <w:t>Foi apresentado e discutido um quadro relacionando os trabalhos correlatos e suas principais funcionalidades com a proposta apresentada?</w:t>
            </w:r>
          </w:p>
        </w:tc>
        <w:tc>
          <w:tcPr>
            <w:tcW w:w="241" w:type="pct"/>
            <w:tcBorders>
              <w:top w:val="single" w:sz="4" w:space="0" w:color="auto"/>
              <w:left w:val="single" w:sz="4" w:space="0" w:color="auto"/>
              <w:bottom w:val="single" w:sz="4" w:space="0" w:color="auto"/>
              <w:right w:val="single" w:sz="4" w:space="0" w:color="auto"/>
            </w:tcBorders>
          </w:tcPr>
          <w:p w14:paraId="68177A2A" w14:textId="77777777" w:rsidR="0000224C" w:rsidRPr="00320BFA" w:rsidRDefault="0000224C" w:rsidP="000A19DE">
            <w:pPr>
              <w:keepNext w:val="0"/>
              <w:keepLines w:val="0"/>
              <w:ind w:left="709" w:hanging="709"/>
              <w:jc w:val="both"/>
              <w:rPr>
                <w:sz w:val="18"/>
              </w:rPr>
            </w:pPr>
          </w:p>
        </w:tc>
        <w:tc>
          <w:tcPr>
            <w:tcW w:w="299" w:type="pct"/>
            <w:tcBorders>
              <w:top w:val="single" w:sz="4" w:space="0" w:color="auto"/>
              <w:left w:val="single" w:sz="4" w:space="0" w:color="auto"/>
              <w:bottom w:val="single" w:sz="4" w:space="0" w:color="auto"/>
              <w:right w:val="single" w:sz="4" w:space="0" w:color="auto"/>
            </w:tcBorders>
          </w:tcPr>
          <w:p w14:paraId="67B67B5E" w14:textId="77777777" w:rsidR="0000224C" w:rsidRPr="00320BFA" w:rsidRDefault="0000224C" w:rsidP="000A19DE">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5EA7A461" w14:textId="77777777" w:rsidR="0000224C" w:rsidRPr="00320BFA" w:rsidRDefault="0000224C" w:rsidP="000A19DE">
            <w:pPr>
              <w:keepNext w:val="0"/>
              <w:keepLines w:val="0"/>
              <w:ind w:left="709" w:hanging="709"/>
              <w:jc w:val="both"/>
              <w:rPr>
                <w:sz w:val="18"/>
              </w:rPr>
            </w:pPr>
          </w:p>
        </w:tc>
      </w:tr>
      <w:tr w:rsidR="0000224C" w:rsidRPr="00320BFA" w14:paraId="65EF5783" w14:textId="77777777" w:rsidTr="0000224C">
        <w:trPr>
          <w:cantSplit/>
          <w:jc w:val="center"/>
        </w:trPr>
        <w:tc>
          <w:tcPr>
            <w:tcW w:w="346" w:type="pct"/>
            <w:vMerge/>
            <w:tcBorders>
              <w:top w:val="single" w:sz="12" w:space="0" w:color="auto"/>
              <w:left w:val="single" w:sz="12" w:space="0" w:color="auto"/>
              <w:bottom w:val="single" w:sz="12" w:space="0" w:color="auto"/>
              <w:right w:val="single" w:sz="4" w:space="0" w:color="auto"/>
            </w:tcBorders>
            <w:vAlign w:val="center"/>
            <w:hideMark/>
          </w:tcPr>
          <w:p w14:paraId="7B61F2A5" w14:textId="77777777" w:rsidR="0000224C" w:rsidRPr="00320BFA" w:rsidRDefault="0000224C" w:rsidP="000A19DE">
            <w:pPr>
              <w:keepNext w:val="0"/>
              <w:keepLines w:val="0"/>
              <w:rPr>
                <w:sz w:val="18"/>
              </w:rPr>
            </w:pPr>
          </w:p>
        </w:tc>
        <w:tc>
          <w:tcPr>
            <w:tcW w:w="3847" w:type="pct"/>
            <w:tcBorders>
              <w:top w:val="single" w:sz="4" w:space="0" w:color="auto"/>
              <w:left w:val="single" w:sz="4" w:space="0" w:color="auto"/>
              <w:bottom w:val="single" w:sz="4" w:space="0" w:color="auto"/>
              <w:right w:val="single" w:sz="4" w:space="0" w:color="auto"/>
            </w:tcBorders>
            <w:hideMark/>
          </w:tcPr>
          <w:p w14:paraId="77A68D23" w14:textId="77777777" w:rsidR="0000224C" w:rsidRPr="00320BFA" w:rsidRDefault="0000224C" w:rsidP="000A19DE">
            <w:pPr>
              <w:pStyle w:val="TF-xAvalITEMDETALHE"/>
            </w:pPr>
            <w:r w:rsidRPr="00320BFA">
              <w:t>São apresentados argumentos científicos, técnicos ou metodológicos que justificam a proposta?</w:t>
            </w:r>
          </w:p>
        </w:tc>
        <w:tc>
          <w:tcPr>
            <w:tcW w:w="241" w:type="pct"/>
            <w:tcBorders>
              <w:top w:val="single" w:sz="4" w:space="0" w:color="auto"/>
              <w:left w:val="single" w:sz="4" w:space="0" w:color="auto"/>
              <w:bottom w:val="single" w:sz="4" w:space="0" w:color="auto"/>
              <w:right w:val="single" w:sz="4" w:space="0" w:color="auto"/>
            </w:tcBorders>
          </w:tcPr>
          <w:p w14:paraId="4B8178D1" w14:textId="77777777" w:rsidR="0000224C" w:rsidRPr="00320BFA" w:rsidRDefault="0000224C" w:rsidP="000A19DE">
            <w:pPr>
              <w:keepNext w:val="0"/>
              <w:keepLines w:val="0"/>
              <w:ind w:left="709" w:hanging="709"/>
              <w:jc w:val="both"/>
              <w:rPr>
                <w:sz w:val="18"/>
              </w:rPr>
            </w:pPr>
          </w:p>
        </w:tc>
        <w:tc>
          <w:tcPr>
            <w:tcW w:w="299" w:type="pct"/>
            <w:tcBorders>
              <w:top w:val="single" w:sz="4" w:space="0" w:color="auto"/>
              <w:left w:val="single" w:sz="4" w:space="0" w:color="auto"/>
              <w:bottom w:val="single" w:sz="4" w:space="0" w:color="auto"/>
              <w:right w:val="single" w:sz="4" w:space="0" w:color="auto"/>
            </w:tcBorders>
          </w:tcPr>
          <w:p w14:paraId="4104C291" w14:textId="77777777" w:rsidR="0000224C" w:rsidRPr="00320BFA" w:rsidRDefault="0000224C" w:rsidP="000A19DE">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6EA909F1" w14:textId="77777777" w:rsidR="0000224C" w:rsidRPr="00320BFA" w:rsidRDefault="0000224C" w:rsidP="000A19DE">
            <w:pPr>
              <w:keepNext w:val="0"/>
              <w:keepLines w:val="0"/>
              <w:ind w:left="709" w:hanging="709"/>
              <w:jc w:val="both"/>
              <w:rPr>
                <w:sz w:val="18"/>
              </w:rPr>
            </w:pPr>
          </w:p>
        </w:tc>
      </w:tr>
      <w:tr w:rsidR="0000224C" w:rsidRPr="00320BFA" w14:paraId="533992B9" w14:textId="77777777" w:rsidTr="0000224C">
        <w:trPr>
          <w:cantSplit/>
          <w:jc w:val="center"/>
        </w:trPr>
        <w:tc>
          <w:tcPr>
            <w:tcW w:w="346" w:type="pct"/>
            <w:vMerge/>
            <w:tcBorders>
              <w:top w:val="single" w:sz="12" w:space="0" w:color="auto"/>
              <w:left w:val="single" w:sz="12" w:space="0" w:color="auto"/>
              <w:bottom w:val="single" w:sz="12" w:space="0" w:color="auto"/>
              <w:right w:val="single" w:sz="4" w:space="0" w:color="auto"/>
            </w:tcBorders>
            <w:vAlign w:val="center"/>
            <w:hideMark/>
          </w:tcPr>
          <w:p w14:paraId="29FD2B43" w14:textId="77777777" w:rsidR="0000224C" w:rsidRPr="00320BFA" w:rsidRDefault="0000224C" w:rsidP="000A19DE">
            <w:pPr>
              <w:keepNext w:val="0"/>
              <w:keepLines w:val="0"/>
              <w:rPr>
                <w:sz w:val="18"/>
              </w:rPr>
            </w:pPr>
          </w:p>
        </w:tc>
        <w:tc>
          <w:tcPr>
            <w:tcW w:w="3847" w:type="pct"/>
            <w:tcBorders>
              <w:top w:val="single" w:sz="4" w:space="0" w:color="auto"/>
              <w:left w:val="single" w:sz="4" w:space="0" w:color="auto"/>
              <w:bottom w:val="single" w:sz="4" w:space="0" w:color="auto"/>
              <w:right w:val="single" w:sz="4" w:space="0" w:color="auto"/>
            </w:tcBorders>
            <w:hideMark/>
          </w:tcPr>
          <w:p w14:paraId="707167AD" w14:textId="77777777" w:rsidR="0000224C" w:rsidRPr="00320BFA" w:rsidRDefault="0000224C" w:rsidP="000A19DE">
            <w:pPr>
              <w:pStyle w:val="TF-xAvalITEMDETALHE"/>
            </w:pPr>
            <w:r w:rsidRPr="00320BFA">
              <w:t>São apresentadas as contribuições teóricas, práticas ou sociais que justificam a proposta?</w:t>
            </w:r>
          </w:p>
        </w:tc>
        <w:tc>
          <w:tcPr>
            <w:tcW w:w="241" w:type="pct"/>
            <w:tcBorders>
              <w:top w:val="single" w:sz="4" w:space="0" w:color="auto"/>
              <w:left w:val="single" w:sz="4" w:space="0" w:color="auto"/>
              <w:bottom w:val="single" w:sz="4" w:space="0" w:color="auto"/>
              <w:right w:val="single" w:sz="4" w:space="0" w:color="auto"/>
            </w:tcBorders>
          </w:tcPr>
          <w:p w14:paraId="49A35CD8" w14:textId="77777777" w:rsidR="0000224C" w:rsidRPr="00320BFA" w:rsidRDefault="0000224C" w:rsidP="000A19DE">
            <w:pPr>
              <w:keepNext w:val="0"/>
              <w:keepLines w:val="0"/>
              <w:ind w:left="709" w:hanging="709"/>
              <w:jc w:val="both"/>
              <w:rPr>
                <w:sz w:val="18"/>
              </w:rPr>
            </w:pPr>
          </w:p>
        </w:tc>
        <w:tc>
          <w:tcPr>
            <w:tcW w:w="299" w:type="pct"/>
            <w:tcBorders>
              <w:top w:val="single" w:sz="4" w:space="0" w:color="auto"/>
              <w:left w:val="single" w:sz="4" w:space="0" w:color="auto"/>
              <w:bottom w:val="single" w:sz="4" w:space="0" w:color="auto"/>
              <w:right w:val="single" w:sz="4" w:space="0" w:color="auto"/>
            </w:tcBorders>
          </w:tcPr>
          <w:p w14:paraId="1B2DB432" w14:textId="77777777" w:rsidR="0000224C" w:rsidRPr="00320BFA" w:rsidRDefault="0000224C" w:rsidP="000A19DE">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4366A0F4" w14:textId="77777777" w:rsidR="0000224C" w:rsidRPr="00320BFA" w:rsidRDefault="0000224C" w:rsidP="000A19DE">
            <w:pPr>
              <w:keepNext w:val="0"/>
              <w:keepLines w:val="0"/>
              <w:ind w:left="709" w:hanging="709"/>
              <w:jc w:val="both"/>
              <w:rPr>
                <w:sz w:val="18"/>
              </w:rPr>
            </w:pPr>
          </w:p>
        </w:tc>
      </w:tr>
      <w:tr w:rsidR="0000224C" w:rsidRPr="00320BFA" w14:paraId="20A0CC0A" w14:textId="77777777" w:rsidTr="0000224C">
        <w:trPr>
          <w:cantSplit/>
          <w:jc w:val="center"/>
        </w:trPr>
        <w:tc>
          <w:tcPr>
            <w:tcW w:w="346" w:type="pct"/>
            <w:vMerge/>
            <w:tcBorders>
              <w:top w:val="single" w:sz="12" w:space="0" w:color="auto"/>
              <w:left w:val="single" w:sz="12" w:space="0" w:color="auto"/>
              <w:bottom w:val="single" w:sz="12" w:space="0" w:color="auto"/>
              <w:right w:val="single" w:sz="4" w:space="0" w:color="auto"/>
            </w:tcBorders>
            <w:vAlign w:val="center"/>
            <w:hideMark/>
          </w:tcPr>
          <w:p w14:paraId="62BE9421" w14:textId="77777777" w:rsidR="0000224C" w:rsidRPr="00320BFA" w:rsidRDefault="0000224C" w:rsidP="000A19DE">
            <w:pPr>
              <w:keepNext w:val="0"/>
              <w:keepLines w:val="0"/>
              <w:rPr>
                <w:sz w:val="18"/>
              </w:rPr>
            </w:pPr>
          </w:p>
        </w:tc>
        <w:tc>
          <w:tcPr>
            <w:tcW w:w="3847" w:type="pct"/>
            <w:tcBorders>
              <w:top w:val="single" w:sz="4" w:space="0" w:color="auto"/>
              <w:left w:val="single" w:sz="4" w:space="0" w:color="auto"/>
              <w:bottom w:val="single" w:sz="4" w:space="0" w:color="auto"/>
              <w:right w:val="single" w:sz="4" w:space="0" w:color="auto"/>
            </w:tcBorders>
            <w:hideMark/>
          </w:tcPr>
          <w:p w14:paraId="4445966C" w14:textId="77777777" w:rsidR="0000224C" w:rsidRPr="00320BFA" w:rsidRDefault="0000224C" w:rsidP="000A19DE">
            <w:pPr>
              <w:pStyle w:val="TF-xAvalITEM"/>
            </w:pPr>
            <w:r w:rsidRPr="00320BFA">
              <w:t>REQUISITOS PRINCIPAIS DO PROBLEMA A SER TRABALHADO</w:t>
            </w:r>
          </w:p>
          <w:p w14:paraId="3CA87E4F" w14:textId="77777777" w:rsidR="0000224C" w:rsidRPr="00320BFA" w:rsidRDefault="0000224C" w:rsidP="000A19DE">
            <w:pPr>
              <w:pStyle w:val="TF-xAvalITEMDETALHE"/>
            </w:pPr>
            <w:r w:rsidRPr="00320BFA">
              <w:t xml:space="preserve">Os requisitos funcionais e não funcionais foram claramente descritos?  </w:t>
            </w:r>
          </w:p>
        </w:tc>
        <w:tc>
          <w:tcPr>
            <w:tcW w:w="241" w:type="pct"/>
            <w:tcBorders>
              <w:top w:val="single" w:sz="4" w:space="0" w:color="auto"/>
              <w:left w:val="single" w:sz="4" w:space="0" w:color="auto"/>
              <w:bottom w:val="single" w:sz="4" w:space="0" w:color="auto"/>
              <w:right w:val="single" w:sz="4" w:space="0" w:color="auto"/>
            </w:tcBorders>
          </w:tcPr>
          <w:p w14:paraId="270264B5" w14:textId="77777777" w:rsidR="0000224C" w:rsidRPr="00320BFA" w:rsidRDefault="0000224C" w:rsidP="000A19DE">
            <w:pPr>
              <w:keepNext w:val="0"/>
              <w:keepLines w:val="0"/>
              <w:ind w:left="709" w:hanging="709"/>
              <w:jc w:val="both"/>
              <w:rPr>
                <w:sz w:val="18"/>
              </w:rPr>
            </w:pPr>
          </w:p>
        </w:tc>
        <w:tc>
          <w:tcPr>
            <w:tcW w:w="299" w:type="pct"/>
            <w:tcBorders>
              <w:top w:val="single" w:sz="4" w:space="0" w:color="auto"/>
              <w:left w:val="single" w:sz="4" w:space="0" w:color="auto"/>
              <w:bottom w:val="single" w:sz="4" w:space="0" w:color="auto"/>
              <w:right w:val="single" w:sz="4" w:space="0" w:color="auto"/>
            </w:tcBorders>
          </w:tcPr>
          <w:p w14:paraId="21DE3C96" w14:textId="77777777" w:rsidR="0000224C" w:rsidRPr="00320BFA" w:rsidRDefault="0000224C" w:rsidP="000A19DE">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65C70F3F" w14:textId="77777777" w:rsidR="0000224C" w:rsidRPr="00320BFA" w:rsidRDefault="0000224C" w:rsidP="000A19DE">
            <w:pPr>
              <w:keepNext w:val="0"/>
              <w:keepLines w:val="0"/>
              <w:ind w:left="709" w:hanging="709"/>
              <w:jc w:val="both"/>
              <w:rPr>
                <w:sz w:val="18"/>
              </w:rPr>
            </w:pPr>
          </w:p>
        </w:tc>
      </w:tr>
      <w:tr w:rsidR="0000224C" w:rsidRPr="00320BFA" w14:paraId="495E27FA" w14:textId="77777777" w:rsidTr="0000224C">
        <w:trPr>
          <w:cantSplit/>
          <w:trHeight w:val="447"/>
          <w:jc w:val="center"/>
        </w:trPr>
        <w:tc>
          <w:tcPr>
            <w:tcW w:w="346" w:type="pct"/>
            <w:vMerge/>
            <w:tcBorders>
              <w:top w:val="single" w:sz="12" w:space="0" w:color="auto"/>
              <w:left w:val="single" w:sz="12" w:space="0" w:color="auto"/>
              <w:bottom w:val="single" w:sz="12" w:space="0" w:color="auto"/>
              <w:right w:val="single" w:sz="4" w:space="0" w:color="auto"/>
            </w:tcBorders>
            <w:vAlign w:val="center"/>
            <w:hideMark/>
          </w:tcPr>
          <w:p w14:paraId="53C0618A" w14:textId="77777777" w:rsidR="0000224C" w:rsidRPr="00320BFA" w:rsidRDefault="0000224C" w:rsidP="000A19DE">
            <w:pPr>
              <w:keepNext w:val="0"/>
              <w:keepLines w:val="0"/>
              <w:rPr>
                <w:sz w:val="18"/>
              </w:rPr>
            </w:pPr>
          </w:p>
        </w:tc>
        <w:tc>
          <w:tcPr>
            <w:tcW w:w="3847" w:type="pct"/>
            <w:tcBorders>
              <w:top w:val="single" w:sz="4" w:space="0" w:color="auto"/>
              <w:left w:val="single" w:sz="4" w:space="0" w:color="auto"/>
              <w:bottom w:val="single" w:sz="4" w:space="0" w:color="auto"/>
              <w:right w:val="single" w:sz="4" w:space="0" w:color="auto"/>
            </w:tcBorders>
            <w:hideMark/>
          </w:tcPr>
          <w:p w14:paraId="166AD708" w14:textId="77777777" w:rsidR="0000224C" w:rsidRPr="00320BFA" w:rsidRDefault="0000224C" w:rsidP="000A19DE">
            <w:pPr>
              <w:pStyle w:val="TF-xAvalITEM"/>
            </w:pPr>
            <w:r w:rsidRPr="00320BFA">
              <w:t>METODOLOGIA</w:t>
            </w:r>
          </w:p>
          <w:p w14:paraId="1BC816F7" w14:textId="77777777" w:rsidR="0000224C" w:rsidRPr="00320BFA" w:rsidRDefault="0000224C" w:rsidP="000A19DE">
            <w:pPr>
              <w:pStyle w:val="TF-xAvalITEMDETALHE"/>
            </w:pPr>
            <w:r w:rsidRPr="00320BFA">
              <w:t>Foram relacionadas todas as etapas necessárias para o desenvolvimento do TCC?</w:t>
            </w:r>
          </w:p>
        </w:tc>
        <w:tc>
          <w:tcPr>
            <w:tcW w:w="241" w:type="pct"/>
            <w:tcBorders>
              <w:top w:val="single" w:sz="4" w:space="0" w:color="auto"/>
              <w:left w:val="single" w:sz="4" w:space="0" w:color="auto"/>
              <w:bottom w:val="single" w:sz="4" w:space="0" w:color="auto"/>
              <w:right w:val="single" w:sz="4" w:space="0" w:color="auto"/>
            </w:tcBorders>
          </w:tcPr>
          <w:p w14:paraId="6625B907" w14:textId="77777777" w:rsidR="0000224C" w:rsidRPr="00320BFA" w:rsidRDefault="0000224C" w:rsidP="000A19DE">
            <w:pPr>
              <w:keepNext w:val="0"/>
              <w:keepLines w:val="0"/>
              <w:ind w:left="709" w:hanging="709"/>
              <w:jc w:val="both"/>
              <w:rPr>
                <w:sz w:val="18"/>
              </w:rPr>
            </w:pPr>
          </w:p>
        </w:tc>
        <w:tc>
          <w:tcPr>
            <w:tcW w:w="299" w:type="pct"/>
            <w:tcBorders>
              <w:top w:val="single" w:sz="4" w:space="0" w:color="auto"/>
              <w:left w:val="single" w:sz="4" w:space="0" w:color="auto"/>
              <w:bottom w:val="single" w:sz="4" w:space="0" w:color="auto"/>
              <w:right w:val="single" w:sz="4" w:space="0" w:color="auto"/>
            </w:tcBorders>
          </w:tcPr>
          <w:p w14:paraId="50381D54" w14:textId="77777777" w:rsidR="0000224C" w:rsidRPr="00320BFA" w:rsidRDefault="0000224C" w:rsidP="000A19DE">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13CA0CEA" w14:textId="77777777" w:rsidR="0000224C" w:rsidRPr="00320BFA" w:rsidRDefault="0000224C" w:rsidP="000A19DE">
            <w:pPr>
              <w:keepNext w:val="0"/>
              <w:keepLines w:val="0"/>
              <w:ind w:left="709" w:hanging="709"/>
              <w:jc w:val="both"/>
              <w:rPr>
                <w:sz w:val="18"/>
              </w:rPr>
            </w:pPr>
          </w:p>
        </w:tc>
      </w:tr>
      <w:tr w:rsidR="0000224C" w:rsidRPr="00320BFA" w14:paraId="14F003CE" w14:textId="77777777" w:rsidTr="0000224C">
        <w:trPr>
          <w:cantSplit/>
          <w:trHeight w:val="249"/>
          <w:jc w:val="center"/>
        </w:trPr>
        <w:tc>
          <w:tcPr>
            <w:tcW w:w="346" w:type="pct"/>
            <w:vMerge/>
            <w:tcBorders>
              <w:top w:val="single" w:sz="12" w:space="0" w:color="auto"/>
              <w:left w:val="single" w:sz="12" w:space="0" w:color="auto"/>
              <w:bottom w:val="single" w:sz="12" w:space="0" w:color="auto"/>
              <w:right w:val="single" w:sz="4" w:space="0" w:color="auto"/>
            </w:tcBorders>
            <w:vAlign w:val="center"/>
            <w:hideMark/>
          </w:tcPr>
          <w:p w14:paraId="3C3079C9" w14:textId="77777777" w:rsidR="0000224C" w:rsidRPr="00320BFA" w:rsidRDefault="0000224C" w:rsidP="000A19DE">
            <w:pPr>
              <w:keepNext w:val="0"/>
              <w:keepLines w:val="0"/>
              <w:rPr>
                <w:sz w:val="18"/>
              </w:rPr>
            </w:pPr>
          </w:p>
        </w:tc>
        <w:tc>
          <w:tcPr>
            <w:tcW w:w="3847" w:type="pct"/>
            <w:tcBorders>
              <w:top w:val="single" w:sz="4" w:space="0" w:color="auto"/>
              <w:left w:val="single" w:sz="4" w:space="0" w:color="auto"/>
              <w:bottom w:val="single" w:sz="4" w:space="0" w:color="auto"/>
              <w:right w:val="single" w:sz="4" w:space="0" w:color="auto"/>
            </w:tcBorders>
            <w:hideMark/>
          </w:tcPr>
          <w:p w14:paraId="2ABCF74D" w14:textId="77777777" w:rsidR="0000224C" w:rsidRPr="00320BFA" w:rsidRDefault="0000224C" w:rsidP="000A19DE">
            <w:pPr>
              <w:pStyle w:val="TF-xAvalITEMDETALHE"/>
            </w:pPr>
            <w:r w:rsidRPr="00320BFA">
              <w:t>Os métodos, recursos e o cronograma estão devidamente apresentados e são compatíveis com a metodologia proposta?</w:t>
            </w:r>
          </w:p>
        </w:tc>
        <w:tc>
          <w:tcPr>
            <w:tcW w:w="241" w:type="pct"/>
            <w:tcBorders>
              <w:top w:val="single" w:sz="4" w:space="0" w:color="auto"/>
              <w:left w:val="single" w:sz="4" w:space="0" w:color="auto"/>
              <w:bottom w:val="single" w:sz="4" w:space="0" w:color="auto"/>
              <w:right w:val="single" w:sz="4" w:space="0" w:color="auto"/>
            </w:tcBorders>
          </w:tcPr>
          <w:p w14:paraId="2E68124D" w14:textId="77777777" w:rsidR="0000224C" w:rsidRPr="00320BFA" w:rsidRDefault="0000224C" w:rsidP="000A19DE">
            <w:pPr>
              <w:keepNext w:val="0"/>
              <w:keepLines w:val="0"/>
              <w:ind w:left="709" w:hanging="709"/>
              <w:jc w:val="both"/>
              <w:rPr>
                <w:sz w:val="18"/>
              </w:rPr>
            </w:pPr>
          </w:p>
        </w:tc>
        <w:tc>
          <w:tcPr>
            <w:tcW w:w="299" w:type="pct"/>
            <w:tcBorders>
              <w:top w:val="single" w:sz="4" w:space="0" w:color="auto"/>
              <w:left w:val="single" w:sz="4" w:space="0" w:color="auto"/>
              <w:bottom w:val="single" w:sz="4" w:space="0" w:color="auto"/>
              <w:right w:val="single" w:sz="4" w:space="0" w:color="auto"/>
            </w:tcBorders>
          </w:tcPr>
          <w:p w14:paraId="6992D8D4" w14:textId="77777777" w:rsidR="0000224C" w:rsidRPr="00320BFA" w:rsidRDefault="0000224C" w:rsidP="000A19DE">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41953A72" w14:textId="77777777" w:rsidR="0000224C" w:rsidRPr="00320BFA" w:rsidRDefault="0000224C" w:rsidP="000A19DE">
            <w:pPr>
              <w:keepNext w:val="0"/>
              <w:keepLines w:val="0"/>
              <w:ind w:left="709" w:hanging="709"/>
              <w:jc w:val="both"/>
              <w:rPr>
                <w:sz w:val="18"/>
              </w:rPr>
            </w:pPr>
          </w:p>
        </w:tc>
      </w:tr>
      <w:tr w:rsidR="0000224C" w:rsidRPr="00320BFA" w14:paraId="23984E33" w14:textId="77777777" w:rsidTr="0000224C">
        <w:trPr>
          <w:cantSplit/>
          <w:trHeight w:val="249"/>
          <w:jc w:val="center"/>
        </w:trPr>
        <w:tc>
          <w:tcPr>
            <w:tcW w:w="346" w:type="pct"/>
            <w:vMerge/>
            <w:tcBorders>
              <w:top w:val="single" w:sz="12" w:space="0" w:color="auto"/>
              <w:left w:val="single" w:sz="12" w:space="0" w:color="auto"/>
              <w:bottom w:val="single" w:sz="12" w:space="0" w:color="auto"/>
              <w:right w:val="single" w:sz="4" w:space="0" w:color="auto"/>
            </w:tcBorders>
            <w:vAlign w:val="center"/>
            <w:hideMark/>
          </w:tcPr>
          <w:p w14:paraId="56CEA7E3" w14:textId="77777777" w:rsidR="0000224C" w:rsidRPr="00320BFA" w:rsidRDefault="0000224C" w:rsidP="000A19DE">
            <w:pPr>
              <w:keepNext w:val="0"/>
              <w:keepLines w:val="0"/>
              <w:rPr>
                <w:sz w:val="18"/>
              </w:rPr>
            </w:pPr>
          </w:p>
        </w:tc>
        <w:tc>
          <w:tcPr>
            <w:tcW w:w="3847" w:type="pct"/>
            <w:tcBorders>
              <w:top w:val="single" w:sz="4" w:space="0" w:color="auto"/>
              <w:left w:val="single" w:sz="4" w:space="0" w:color="auto"/>
              <w:bottom w:val="single" w:sz="4" w:space="0" w:color="auto"/>
              <w:right w:val="single" w:sz="4" w:space="0" w:color="auto"/>
            </w:tcBorders>
            <w:hideMark/>
          </w:tcPr>
          <w:p w14:paraId="510B9631" w14:textId="77777777" w:rsidR="0000224C" w:rsidRPr="00320BFA" w:rsidRDefault="0000224C" w:rsidP="000A19DE">
            <w:pPr>
              <w:pStyle w:val="TF-xAvalITEM"/>
            </w:pPr>
            <w:r w:rsidRPr="00320BFA">
              <w:t>REVISÃO BIBLIOGRÁFICA</w:t>
            </w:r>
          </w:p>
          <w:p w14:paraId="448DB0C4" w14:textId="77777777" w:rsidR="0000224C" w:rsidRPr="00320BFA" w:rsidRDefault="0000224C" w:rsidP="000A19DE">
            <w:pPr>
              <w:pStyle w:val="TF-xAvalITEMDETALHE"/>
            </w:pPr>
            <w:r w:rsidRPr="00320BFA">
              <w:t>Os assuntos apresentados são suficientes e têm relação com o tema do TCC?</w:t>
            </w:r>
          </w:p>
        </w:tc>
        <w:tc>
          <w:tcPr>
            <w:tcW w:w="241" w:type="pct"/>
            <w:tcBorders>
              <w:top w:val="single" w:sz="4" w:space="0" w:color="auto"/>
              <w:left w:val="single" w:sz="4" w:space="0" w:color="auto"/>
              <w:bottom w:val="single" w:sz="4" w:space="0" w:color="auto"/>
              <w:right w:val="single" w:sz="4" w:space="0" w:color="auto"/>
            </w:tcBorders>
          </w:tcPr>
          <w:p w14:paraId="0AC31650" w14:textId="77777777" w:rsidR="0000224C" w:rsidRPr="00320BFA" w:rsidRDefault="0000224C" w:rsidP="000A19DE">
            <w:pPr>
              <w:keepNext w:val="0"/>
              <w:keepLines w:val="0"/>
              <w:ind w:left="709" w:hanging="709"/>
              <w:jc w:val="both"/>
              <w:rPr>
                <w:sz w:val="18"/>
              </w:rPr>
            </w:pPr>
          </w:p>
        </w:tc>
        <w:tc>
          <w:tcPr>
            <w:tcW w:w="299" w:type="pct"/>
            <w:tcBorders>
              <w:top w:val="single" w:sz="4" w:space="0" w:color="auto"/>
              <w:left w:val="single" w:sz="4" w:space="0" w:color="auto"/>
              <w:bottom w:val="single" w:sz="4" w:space="0" w:color="auto"/>
              <w:right w:val="single" w:sz="4" w:space="0" w:color="auto"/>
            </w:tcBorders>
          </w:tcPr>
          <w:p w14:paraId="793BBCFF" w14:textId="77777777" w:rsidR="0000224C" w:rsidRPr="00320BFA" w:rsidRDefault="0000224C" w:rsidP="000A19DE">
            <w:pPr>
              <w:keepNext w:val="0"/>
              <w:keepLines w:val="0"/>
              <w:ind w:left="709" w:hanging="709"/>
              <w:jc w:val="both"/>
              <w:rPr>
                <w:sz w:val="18"/>
              </w:rPr>
            </w:pPr>
          </w:p>
        </w:tc>
        <w:tc>
          <w:tcPr>
            <w:tcW w:w="267" w:type="pct"/>
            <w:tcBorders>
              <w:top w:val="single" w:sz="4" w:space="0" w:color="auto"/>
              <w:left w:val="single" w:sz="4" w:space="0" w:color="auto"/>
              <w:bottom w:val="single" w:sz="4" w:space="0" w:color="auto"/>
              <w:right w:val="single" w:sz="12" w:space="0" w:color="auto"/>
            </w:tcBorders>
          </w:tcPr>
          <w:p w14:paraId="03CE7CD9" w14:textId="77777777" w:rsidR="0000224C" w:rsidRPr="00320BFA" w:rsidRDefault="0000224C" w:rsidP="000A19DE">
            <w:pPr>
              <w:keepNext w:val="0"/>
              <w:keepLines w:val="0"/>
              <w:ind w:left="709" w:hanging="709"/>
              <w:jc w:val="both"/>
              <w:rPr>
                <w:sz w:val="18"/>
              </w:rPr>
            </w:pPr>
          </w:p>
        </w:tc>
      </w:tr>
      <w:tr w:rsidR="0000224C" w:rsidRPr="00320BFA" w14:paraId="44EFF880" w14:textId="77777777" w:rsidTr="0000224C">
        <w:trPr>
          <w:cantSplit/>
          <w:trHeight w:val="249"/>
          <w:jc w:val="center"/>
        </w:trPr>
        <w:tc>
          <w:tcPr>
            <w:tcW w:w="346" w:type="pct"/>
            <w:vMerge/>
            <w:tcBorders>
              <w:top w:val="single" w:sz="12" w:space="0" w:color="auto"/>
              <w:left w:val="single" w:sz="12" w:space="0" w:color="auto"/>
              <w:bottom w:val="single" w:sz="12" w:space="0" w:color="auto"/>
              <w:right w:val="single" w:sz="4" w:space="0" w:color="auto"/>
            </w:tcBorders>
            <w:vAlign w:val="center"/>
            <w:hideMark/>
          </w:tcPr>
          <w:p w14:paraId="24FCCB4D" w14:textId="77777777" w:rsidR="0000224C" w:rsidRPr="00320BFA" w:rsidRDefault="0000224C" w:rsidP="000A19DE">
            <w:pPr>
              <w:keepNext w:val="0"/>
              <w:keepLines w:val="0"/>
              <w:rPr>
                <w:sz w:val="18"/>
              </w:rPr>
            </w:pPr>
          </w:p>
        </w:tc>
        <w:tc>
          <w:tcPr>
            <w:tcW w:w="3847" w:type="pct"/>
            <w:tcBorders>
              <w:top w:val="single" w:sz="4" w:space="0" w:color="auto"/>
              <w:left w:val="single" w:sz="4" w:space="0" w:color="auto"/>
              <w:bottom w:val="single" w:sz="12" w:space="0" w:color="auto"/>
              <w:right w:val="single" w:sz="4" w:space="0" w:color="auto"/>
            </w:tcBorders>
            <w:hideMark/>
          </w:tcPr>
          <w:p w14:paraId="11101B79" w14:textId="77777777" w:rsidR="0000224C" w:rsidRPr="00320BFA" w:rsidRDefault="0000224C" w:rsidP="000A19DE">
            <w:pPr>
              <w:pStyle w:val="TF-xAvalITEMDETALHE"/>
            </w:pPr>
            <w:r w:rsidRPr="00320BFA">
              <w:t>As referências contemplam adequadamente os assuntos abordados (são indicadas obras atualizadas e as mais importantes da área)?</w:t>
            </w:r>
          </w:p>
        </w:tc>
        <w:tc>
          <w:tcPr>
            <w:tcW w:w="241" w:type="pct"/>
            <w:tcBorders>
              <w:top w:val="single" w:sz="4" w:space="0" w:color="auto"/>
              <w:left w:val="single" w:sz="4" w:space="0" w:color="auto"/>
              <w:bottom w:val="single" w:sz="12" w:space="0" w:color="auto"/>
              <w:right w:val="single" w:sz="4" w:space="0" w:color="auto"/>
            </w:tcBorders>
          </w:tcPr>
          <w:p w14:paraId="31FAA3E9" w14:textId="77777777" w:rsidR="0000224C" w:rsidRPr="00320BFA" w:rsidRDefault="0000224C" w:rsidP="000A19DE">
            <w:pPr>
              <w:keepNext w:val="0"/>
              <w:keepLines w:val="0"/>
              <w:ind w:left="709" w:hanging="709"/>
              <w:jc w:val="both"/>
              <w:rPr>
                <w:sz w:val="18"/>
              </w:rPr>
            </w:pPr>
          </w:p>
        </w:tc>
        <w:tc>
          <w:tcPr>
            <w:tcW w:w="299" w:type="pct"/>
            <w:tcBorders>
              <w:top w:val="single" w:sz="4" w:space="0" w:color="auto"/>
              <w:left w:val="single" w:sz="4" w:space="0" w:color="auto"/>
              <w:bottom w:val="single" w:sz="12" w:space="0" w:color="auto"/>
              <w:right w:val="single" w:sz="4" w:space="0" w:color="auto"/>
            </w:tcBorders>
          </w:tcPr>
          <w:p w14:paraId="776EE8E6" w14:textId="77777777" w:rsidR="0000224C" w:rsidRPr="00320BFA" w:rsidRDefault="0000224C" w:rsidP="000A19DE">
            <w:pPr>
              <w:keepNext w:val="0"/>
              <w:keepLines w:val="0"/>
              <w:ind w:left="709" w:hanging="709"/>
              <w:jc w:val="both"/>
              <w:rPr>
                <w:sz w:val="18"/>
              </w:rPr>
            </w:pPr>
          </w:p>
        </w:tc>
        <w:tc>
          <w:tcPr>
            <w:tcW w:w="267" w:type="pct"/>
            <w:tcBorders>
              <w:top w:val="single" w:sz="4" w:space="0" w:color="auto"/>
              <w:left w:val="single" w:sz="4" w:space="0" w:color="auto"/>
              <w:bottom w:val="single" w:sz="12" w:space="0" w:color="auto"/>
              <w:right w:val="single" w:sz="12" w:space="0" w:color="auto"/>
            </w:tcBorders>
          </w:tcPr>
          <w:p w14:paraId="74E9B5CA" w14:textId="77777777" w:rsidR="0000224C" w:rsidRPr="00320BFA" w:rsidRDefault="0000224C" w:rsidP="000A19DE">
            <w:pPr>
              <w:keepNext w:val="0"/>
              <w:keepLines w:val="0"/>
              <w:ind w:left="709" w:hanging="709"/>
              <w:jc w:val="both"/>
              <w:rPr>
                <w:sz w:val="18"/>
              </w:rPr>
            </w:pPr>
          </w:p>
        </w:tc>
      </w:tr>
      <w:tr w:rsidR="0000224C" w:rsidRPr="00320BFA" w14:paraId="403AC452" w14:textId="77777777" w:rsidTr="0000224C">
        <w:trPr>
          <w:cantSplit/>
          <w:trHeight w:val="451"/>
          <w:jc w:val="center"/>
        </w:trPr>
        <w:tc>
          <w:tcPr>
            <w:tcW w:w="346" w:type="pct"/>
            <w:vMerge w:val="restart"/>
            <w:tcBorders>
              <w:top w:val="single" w:sz="12" w:space="0" w:color="auto"/>
              <w:left w:val="single" w:sz="12" w:space="0" w:color="auto"/>
              <w:bottom w:val="single" w:sz="12" w:space="0" w:color="auto"/>
              <w:right w:val="single" w:sz="4" w:space="0" w:color="auto"/>
            </w:tcBorders>
            <w:textDirection w:val="btLr"/>
            <w:vAlign w:val="center"/>
            <w:hideMark/>
          </w:tcPr>
          <w:p w14:paraId="451D128D" w14:textId="77777777" w:rsidR="0000224C" w:rsidRPr="0000224C" w:rsidRDefault="0000224C" w:rsidP="000A19DE">
            <w:pPr>
              <w:pStyle w:val="TF-xAvalITEMTABELA"/>
            </w:pPr>
            <w:r w:rsidRPr="0000224C">
              <w:t>ASPECTOS METODOLÓGICOS</w:t>
            </w:r>
          </w:p>
        </w:tc>
        <w:tc>
          <w:tcPr>
            <w:tcW w:w="3847" w:type="pct"/>
            <w:tcBorders>
              <w:top w:val="single" w:sz="12" w:space="0" w:color="auto"/>
              <w:left w:val="single" w:sz="4" w:space="0" w:color="auto"/>
              <w:bottom w:val="single" w:sz="4" w:space="0" w:color="auto"/>
              <w:right w:val="single" w:sz="4" w:space="0" w:color="auto"/>
            </w:tcBorders>
            <w:hideMark/>
          </w:tcPr>
          <w:p w14:paraId="075D9314" w14:textId="77777777" w:rsidR="0000224C" w:rsidRPr="00320BFA" w:rsidRDefault="0000224C" w:rsidP="000A19DE">
            <w:pPr>
              <w:pStyle w:val="TF-xAvalITEM"/>
            </w:pPr>
            <w:r w:rsidRPr="00320BFA">
              <w:t>LINGUAGEM USADA (redação)</w:t>
            </w:r>
          </w:p>
          <w:p w14:paraId="2BE0104D" w14:textId="77777777" w:rsidR="0000224C" w:rsidRPr="00320BFA" w:rsidRDefault="0000224C" w:rsidP="000A19DE">
            <w:pPr>
              <w:pStyle w:val="TF-xAvalITEMDETALHE"/>
            </w:pPr>
            <w:r w:rsidRPr="00320BFA">
              <w:t>O texto completo é coerente e redigido corretamente em língua portuguesa, usando linguagem formal/científica?</w:t>
            </w:r>
          </w:p>
        </w:tc>
        <w:tc>
          <w:tcPr>
            <w:tcW w:w="241" w:type="pct"/>
            <w:tcBorders>
              <w:top w:val="single" w:sz="12" w:space="0" w:color="auto"/>
              <w:left w:val="single" w:sz="4" w:space="0" w:color="auto"/>
              <w:bottom w:val="single" w:sz="4" w:space="0" w:color="auto"/>
              <w:right w:val="single" w:sz="4" w:space="0" w:color="auto"/>
            </w:tcBorders>
          </w:tcPr>
          <w:p w14:paraId="4DDE2FFD" w14:textId="77777777" w:rsidR="0000224C" w:rsidRPr="00320BFA" w:rsidRDefault="0000224C" w:rsidP="000A19DE">
            <w:pPr>
              <w:keepNext w:val="0"/>
              <w:keepLines w:val="0"/>
              <w:ind w:left="709" w:hanging="709"/>
              <w:jc w:val="both"/>
              <w:rPr>
                <w:sz w:val="18"/>
              </w:rPr>
            </w:pPr>
          </w:p>
        </w:tc>
        <w:tc>
          <w:tcPr>
            <w:tcW w:w="299" w:type="pct"/>
            <w:tcBorders>
              <w:top w:val="single" w:sz="12" w:space="0" w:color="auto"/>
              <w:left w:val="single" w:sz="4" w:space="0" w:color="auto"/>
              <w:bottom w:val="single" w:sz="4" w:space="0" w:color="auto"/>
              <w:right w:val="single" w:sz="4" w:space="0" w:color="auto"/>
            </w:tcBorders>
          </w:tcPr>
          <w:p w14:paraId="5FE3EAD4" w14:textId="77777777" w:rsidR="0000224C" w:rsidRPr="00320BFA" w:rsidRDefault="0000224C" w:rsidP="000A19DE">
            <w:pPr>
              <w:keepNext w:val="0"/>
              <w:keepLines w:val="0"/>
              <w:ind w:left="709" w:hanging="709"/>
              <w:jc w:val="both"/>
              <w:rPr>
                <w:sz w:val="18"/>
              </w:rPr>
            </w:pPr>
          </w:p>
        </w:tc>
        <w:tc>
          <w:tcPr>
            <w:tcW w:w="267" w:type="pct"/>
            <w:tcBorders>
              <w:top w:val="single" w:sz="12" w:space="0" w:color="auto"/>
              <w:left w:val="single" w:sz="4" w:space="0" w:color="auto"/>
              <w:bottom w:val="single" w:sz="4" w:space="0" w:color="auto"/>
              <w:right w:val="single" w:sz="12" w:space="0" w:color="auto"/>
            </w:tcBorders>
          </w:tcPr>
          <w:p w14:paraId="45B4B2C3" w14:textId="77777777" w:rsidR="0000224C" w:rsidRPr="00320BFA" w:rsidRDefault="0000224C" w:rsidP="000A19DE">
            <w:pPr>
              <w:keepNext w:val="0"/>
              <w:keepLines w:val="0"/>
              <w:ind w:left="709" w:hanging="709"/>
              <w:jc w:val="both"/>
              <w:rPr>
                <w:sz w:val="18"/>
              </w:rPr>
            </w:pPr>
          </w:p>
        </w:tc>
      </w:tr>
      <w:tr w:rsidR="0000224C" w:rsidRPr="00320BFA" w14:paraId="638A44DC" w14:textId="77777777" w:rsidTr="0000224C">
        <w:trPr>
          <w:cantSplit/>
          <w:jc w:val="center"/>
        </w:trPr>
        <w:tc>
          <w:tcPr>
            <w:tcW w:w="346" w:type="pct"/>
            <w:vMerge/>
            <w:tcBorders>
              <w:top w:val="single" w:sz="12" w:space="0" w:color="auto"/>
              <w:left w:val="single" w:sz="12" w:space="0" w:color="auto"/>
              <w:bottom w:val="single" w:sz="12" w:space="0" w:color="auto"/>
              <w:right w:val="single" w:sz="4" w:space="0" w:color="auto"/>
            </w:tcBorders>
            <w:vAlign w:val="center"/>
            <w:hideMark/>
          </w:tcPr>
          <w:p w14:paraId="298A63B1" w14:textId="77777777" w:rsidR="0000224C" w:rsidRPr="00320BFA" w:rsidRDefault="0000224C" w:rsidP="000A19DE">
            <w:pPr>
              <w:keepNext w:val="0"/>
              <w:keepLines w:val="0"/>
              <w:rPr>
                <w:sz w:val="18"/>
              </w:rPr>
            </w:pPr>
          </w:p>
        </w:tc>
        <w:tc>
          <w:tcPr>
            <w:tcW w:w="3847" w:type="pct"/>
            <w:tcBorders>
              <w:top w:val="single" w:sz="4" w:space="0" w:color="auto"/>
              <w:left w:val="single" w:sz="4" w:space="0" w:color="auto"/>
              <w:bottom w:val="single" w:sz="12" w:space="0" w:color="auto"/>
              <w:right w:val="single" w:sz="4" w:space="0" w:color="auto"/>
            </w:tcBorders>
            <w:hideMark/>
          </w:tcPr>
          <w:p w14:paraId="3D1F5857" w14:textId="77777777" w:rsidR="0000224C" w:rsidRPr="00320BFA" w:rsidRDefault="0000224C" w:rsidP="000A19DE">
            <w:pPr>
              <w:pStyle w:val="TF-xAvalITEMDETALHE"/>
            </w:pPr>
            <w:r w:rsidRPr="00320BFA">
              <w:t>A exposição do assunto é ordenada (as ideias estão bem encadeadas e a linguagem utilizada é clara)?</w:t>
            </w:r>
          </w:p>
        </w:tc>
        <w:tc>
          <w:tcPr>
            <w:tcW w:w="241" w:type="pct"/>
            <w:tcBorders>
              <w:top w:val="single" w:sz="4" w:space="0" w:color="auto"/>
              <w:left w:val="single" w:sz="4" w:space="0" w:color="auto"/>
              <w:bottom w:val="single" w:sz="12" w:space="0" w:color="auto"/>
              <w:right w:val="single" w:sz="4" w:space="0" w:color="auto"/>
            </w:tcBorders>
          </w:tcPr>
          <w:p w14:paraId="768CCFAE" w14:textId="77777777" w:rsidR="0000224C" w:rsidRPr="00320BFA" w:rsidRDefault="0000224C" w:rsidP="000A19DE">
            <w:pPr>
              <w:keepNext w:val="0"/>
              <w:keepLines w:val="0"/>
              <w:ind w:left="709" w:hanging="709"/>
              <w:jc w:val="both"/>
              <w:rPr>
                <w:sz w:val="18"/>
              </w:rPr>
            </w:pPr>
          </w:p>
        </w:tc>
        <w:tc>
          <w:tcPr>
            <w:tcW w:w="299" w:type="pct"/>
            <w:tcBorders>
              <w:top w:val="single" w:sz="4" w:space="0" w:color="auto"/>
              <w:left w:val="single" w:sz="4" w:space="0" w:color="auto"/>
              <w:bottom w:val="single" w:sz="12" w:space="0" w:color="auto"/>
              <w:right w:val="single" w:sz="4" w:space="0" w:color="auto"/>
            </w:tcBorders>
          </w:tcPr>
          <w:p w14:paraId="13082A65" w14:textId="77777777" w:rsidR="0000224C" w:rsidRPr="00320BFA" w:rsidRDefault="0000224C" w:rsidP="000A19DE">
            <w:pPr>
              <w:keepNext w:val="0"/>
              <w:keepLines w:val="0"/>
              <w:ind w:left="709" w:hanging="709"/>
              <w:jc w:val="both"/>
              <w:rPr>
                <w:sz w:val="18"/>
              </w:rPr>
            </w:pPr>
          </w:p>
        </w:tc>
        <w:tc>
          <w:tcPr>
            <w:tcW w:w="267" w:type="pct"/>
            <w:tcBorders>
              <w:top w:val="single" w:sz="4" w:space="0" w:color="auto"/>
              <w:left w:val="single" w:sz="4" w:space="0" w:color="auto"/>
              <w:bottom w:val="single" w:sz="12" w:space="0" w:color="auto"/>
              <w:right w:val="single" w:sz="12" w:space="0" w:color="auto"/>
            </w:tcBorders>
          </w:tcPr>
          <w:p w14:paraId="3B4F12A0" w14:textId="77777777" w:rsidR="0000224C" w:rsidRPr="00320BFA" w:rsidRDefault="0000224C" w:rsidP="000A19DE">
            <w:pPr>
              <w:keepNext w:val="0"/>
              <w:keepLines w:val="0"/>
              <w:ind w:left="709" w:hanging="709"/>
              <w:jc w:val="both"/>
              <w:rPr>
                <w:sz w:val="18"/>
              </w:rPr>
            </w:pPr>
          </w:p>
        </w:tc>
      </w:tr>
    </w:tbl>
    <w:p w14:paraId="4A80A9BA" w14:textId="77777777" w:rsidR="0000224C" w:rsidRDefault="0000224C" w:rsidP="0000224C">
      <w:pPr>
        <w:pStyle w:val="TF-xAvalTTULO"/>
      </w:pPr>
    </w:p>
    <w:p w14:paraId="44FC1D6F" w14:textId="77777777" w:rsidR="0000224C" w:rsidRPr="00320BFA" w:rsidRDefault="0000224C" w:rsidP="0000224C">
      <w:pPr>
        <w:pStyle w:val="TF-xAvalTTULO"/>
      </w:pPr>
      <w:r w:rsidRPr="00320BFA">
        <w:t xml:space="preserve">PARECER – PROFESSOR </w:t>
      </w:r>
      <w:r>
        <w:t>AVALIADOR</w:t>
      </w:r>
      <w:r w:rsidRPr="00320BFA">
        <w:t>:</w:t>
      </w:r>
    </w:p>
    <w:tbl>
      <w:tblPr>
        <w:tblW w:w="9168"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4A0" w:firstRow="1" w:lastRow="0" w:firstColumn="1" w:lastColumn="0" w:noHBand="0" w:noVBand="1"/>
      </w:tblPr>
      <w:tblGrid>
        <w:gridCol w:w="1323"/>
        <w:gridCol w:w="3646"/>
        <w:gridCol w:w="4199"/>
      </w:tblGrid>
      <w:tr w:rsidR="0000224C" w:rsidRPr="0000224C" w14:paraId="65DA719F" w14:textId="77777777" w:rsidTr="0000224C">
        <w:trPr>
          <w:cantSplit/>
          <w:jc w:val="center"/>
        </w:trPr>
        <w:tc>
          <w:tcPr>
            <w:tcW w:w="9163" w:type="dxa"/>
            <w:gridSpan w:val="3"/>
            <w:tcBorders>
              <w:top w:val="single" w:sz="12" w:space="0" w:color="auto"/>
              <w:left w:val="single" w:sz="12" w:space="0" w:color="auto"/>
              <w:bottom w:val="nil"/>
              <w:right w:val="single" w:sz="12" w:space="0" w:color="auto"/>
            </w:tcBorders>
            <w:hideMark/>
          </w:tcPr>
          <w:p w14:paraId="17021580" w14:textId="77777777" w:rsidR="0000224C" w:rsidRPr="0000224C" w:rsidRDefault="0000224C" w:rsidP="0000224C">
            <w:pPr>
              <w:keepNext w:val="0"/>
              <w:keepLines w:val="0"/>
              <w:spacing w:before="60"/>
              <w:jc w:val="both"/>
              <w:rPr>
                <w:sz w:val="18"/>
              </w:rPr>
            </w:pPr>
            <w:r w:rsidRPr="0000224C">
              <w:rPr>
                <w:sz w:val="18"/>
              </w:rPr>
              <w:t xml:space="preserve">O projeto de TCC </w:t>
            </w:r>
            <w:r w:rsidR="0096023E">
              <w:rPr>
                <w:sz w:val="18"/>
              </w:rPr>
              <w:t xml:space="preserve">será reprovado, </w:t>
            </w:r>
            <w:r w:rsidRPr="0000224C">
              <w:rPr>
                <w:sz w:val="18"/>
              </w:rPr>
              <w:t>se:</w:t>
            </w:r>
          </w:p>
          <w:p w14:paraId="45FF91BD" w14:textId="77777777" w:rsidR="0000224C" w:rsidRPr="0000224C" w:rsidRDefault="0000224C" w:rsidP="0000224C">
            <w:pPr>
              <w:keepNext w:val="0"/>
              <w:keepLines w:val="0"/>
              <w:numPr>
                <w:ilvl w:val="0"/>
                <w:numId w:val="17"/>
              </w:numPr>
              <w:ind w:left="357" w:hanging="357"/>
              <w:jc w:val="both"/>
              <w:rPr>
                <w:sz w:val="18"/>
              </w:rPr>
            </w:pPr>
            <w:r w:rsidRPr="0000224C">
              <w:rPr>
                <w:sz w:val="18"/>
              </w:rPr>
              <w:t>qualquer um dos itens tiver resposta NÃO ATENDE;</w:t>
            </w:r>
          </w:p>
          <w:p w14:paraId="7886C903" w14:textId="77777777" w:rsidR="0000224C" w:rsidRPr="0000224C" w:rsidRDefault="0000224C" w:rsidP="0000224C">
            <w:pPr>
              <w:keepNext w:val="0"/>
              <w:keepLines w:val="0"/>
              <w:numPr>
                <w:ilvl w:val="0"/>
                <w:numId w:val="17"/>
              </w:numPr>
              <w:ind w:left="357" w:hanging="357"/>
              <w:jc w:val="both"/>
              <w:rPr>
                <w:sz w:val="18"/>
              </w:rPr>
            </w:pPr>
            <w:r w:rsidRPr="0000224C">
              <w:rPr>
                <w:sz w:val="18"/>
              </w:rPr>
              <w:t xml:space="preserve">pelo menos </w:t>
            </w:r>
            <w:r w:rsidRPr="0000224C">
              <w:rPr>
                <w:b/>
                <w:sz w:val="18"/>
              </w:rPr>
              <w:t>5</w:t>
            </w:r>
            <w:r w:rsidRPr="0000224C">
              <w:rPr>
                <w:b/>
                <w:bCs/>
                <w:sz w:val="18"/>
              </w:rPr>
              <w:t xml:space="preserve"> (cinco)</w:t>
            </w:r>
            <w:r w:rsidRPr="0000224C">
              <w:rPr>
                <w:sz w:val="18"/>
              </w:rPr>
              <w:t xml:space="preserve"> tiverem resposta ATENDE PARCIALMENTE.</w:t>
            </w:r>
          </w:p>
        </w:tc>
      </w:tr>
      <w:tr w:rsidR="0000224C" w:rsidRPr="0000224C" w14:paraId="1DA47192" w14:textId="77777777" w:rsidTr="0000224C">
        <w:trPr>
          <w:cantSplit/>
          <w:jc w:val="center"/>
        </w:trPr>
        <w:tc>
          <w:tcPr>
            <w:tcW w:w="1322" w:type="dxa"/>
            <w:tcBorders>
              <w:top w:val="nil"/>
              <w:left w:val="single" w:sz="12" w:space="0" w:color="auto"/>
              <w:bottom w:val="single" w:sz="12" w:space="0" w:color="auto"/>
              <w:right w:val="nil"/>
            </w:tcBorders>
            <w:hideMark/>
          </w:tcPr>
          <w:p w14:paraId="0845D295" w14:textId="77777777" w:rsidR="0000224C" w:rsidRPr="0000224C" w:rsidRDefault="0000224C" w:rsidP="0000224C">
            <w:pPr>
              <w:keepNext w:val="0"/>
              <w:keepLines w:val="0"/>
              <w:spacing w:before="60" w:after="60"/>
              <w:rPr>
                <w:sz w:val="18"/>
              </w:rPr>
            </w:pPr>
            <w:r w:rsidRPr="0000224C">
              <w:rPr>
                <w:b/>
                <w:bCs/>
                <w:sz w:val="20"/>
              </w:rPr>
              <w:t>PARECER</w:t>
            </w:r>
            <w:r w:rsidRPr="0000224C">
              <w:rPr>
                <w:sz w:val="18"/>
              </w:rPr>
              <w:t>:</w:t>
            </w:r>
          </w:p>
        </w:tc>
        <w:tc>
          <w:tcPr>
            <w:tcW w:w="3644" w:type="dxa"/>
            <w:tcBorders>
              <w:top w:val="nil"/>
              <w:left w:val="nil"/>
              <w:bottom w:val="single" w:sz="12" w:space="0" w:color="auto"/>
              <w:right w:val="nil"/>
            </w:tcBorders>
            <w:hideMark/>
          </w:tcPr>
          <w:p w14:paraId="79AC4E3B" w14:textId="77777777" w:rsidR="0000224C" w:rsidRPr="0000224C" w:rsidRDefault="0000224C" w:rsidP="0000224C">
            <w:pPr>
              <w:keepNext w:val="0"/>
              <w:keepLines w:val="0"/>
              <w:spacing w:before="60" w:after="60"/>
              <w:jc w:val="center"/>
              <w:rPr>
                <w:sz w:val="18"/>
              </w:rPr>
            </w:pPr>
            <w:r w:rsidRPr="0000224C">
              <w:rPr>
                <w:sz w:val="20"/>
              </w:rPr>
              <w:t>(      ) APROVADO</w:t>
            </w:r>
          </w:p>
        </w:tc>
        <w:tc>
          <w:tcPr>
            <w:tcW w:w="4197" w:type="dxa"/>
            <w:tcBorders>
              <w:top w:val="nil"/>
              <w:left w:val="nil"/>
              <w:bottom w:val="single" w:sz="12" w:space="0" w:color="auto"/>
              <w:right w:val="single" w:sz="12" w:space="0" w:color="auto"/>
            </w:tcBorders>
            <w:hideMark/>
          </w:tcPr>
          <w:p w14:paraId="62421ECC" w14:textId="77777777" w:rsidR="0000224C" w:rsidRPr="0000224C" w:rsidRDefault="0000224C" w:rsidP="0000224C">
            <w:pPr>
              <w:keepNext w:val="0"/>
              <w:keepLines w:val="0"/>
              <w:spacing w:before="60" w:after="60"/>
              <w:jc w:val="center"/>
              <w:rPr>
                <w:sz w:val="20"/>
              </w:rPr>
            </w:pPr>
            <w:r w:rsidRPr="0000224C">
              <w:rPr>
                <w:sz w:val="20"/>
              </w:rPr>
              <w:t>(      ) REPROVADO</w:t>
            </w:r>
          </w:p>
        </w:tc>
      </w:tr>
    </w:tbl>
    <w:p w14:paraId="48A5B260" w14:textId="77777777" w:rsidR="0000224C" w:rsidRDefault="0000224C" w:rsidP="0000224C">
      <w:pPr>
        <w:pStyle w:val="TF-xAvalLINHA"/>
        <w:tabs>
          <w:tab w:val="left" w:leader="underscore" w:pos="6237"/>
        </w:tabs>
      </w:pPr>
    </w:p>
    <w:p w14:paraId="17B8D988" w14:textId="77777777" w:rsidR="0000224C" w:rsidRDefault="0000224C" w:rsidP="0000224C">
      <w:pPr>
        <w:pStyle w:val="TF-xAvalLINHA"/>
        <w:tabs>
          <w:tab w:val="left" w:leader="underscore" w:pos="6237"/>
        </w:tabs>
      </w:pPr>
      <w:r>
        <w:t xml:space="preserve">Assinatura: </w:t>
      </w:r>
      <w:r>
        <w:tab/>
      </w:r>
      <w:r>
        <w:tab/>
        <w:t xml:space="preserve"> Data: </w:t>
      </w:r>
      <w:r>
        <w:tab/>
      </w:r>
    </w:p>
    <w:sectPr w:rsidR="0000224C" w:rsidSect="00320BFA">
      <w:headerReference w:type="default" r:id="rId20"/>
      <w:footerReference w:type="default" r:id="rId21"/>
      <w:headerReference w:type="first" r:id="rId22"/>
      <w:pgSz w:w="11907" w:h="16840" w:code="9"/>
      <w:pgMar w:top="1701" w:right="1134" w:bottom="1134" w:left="1701"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E5410F" w14:textId="77777777" w:rsidR="003738C6" w:rsidRDefault="003738C6">
      <w:r>
        <w:separator/>
      </w:r>
    </w:p>
  </w:endnote>
  <w:endnote w:type="continuationSeparator" w:id="0">
    <w:p w14:paraId="1BF40154" w14:textId="77777777" w:rsidR="003738C6" w:rsidRDefault="003738C6">
      <w:r>
        <w:continuationSeparator/>
      </w:r>
    </w:p>
  </w:endnote>
  <w:endnote w:type="continuationNotice" w:id="1">
    <w:p w14:paraId="0BD4C114" w14:textId="77777777" w:rsidR="003738C6" w:rsidRDefault="003738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7922E" w14:textId="77777777" w:rsidR="00320BFA" w:rsidRPr="0000224C" w:rsidRDefault="0000224C">
    <w:pPr>
      <w:pStyle w:val="Rodap"/>
      <w:rPr>
        <w:sz w:val="18"/>
      </w:rPr>
    </w:pPr>
    <w:r w:rsidRPr="0000224C">
      <w:rPr>
        <w:sz w:val="18"/>
        <w:vertAlign w:val="superscript"/>
      </w:rPr>
      <w:t>1</w:t>
    </w:r>
    <w:r w:rsidRPr="0000224C">
      <w:rPr>
        <w:sz w:val="18"/>
      </w:rPr>
      <w:t xml:space="preserve"> Quando o avaliador marcar algum item como atende parcialmente ou não atende, deve obrigatoriamente indicar os motivos no texto, para que o aluno saiba o porquê da avaliação.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5BF995" w14:textId="77777777" w:rsidR="003738C6" w:rsidRDefault="003738C6">
      <w:r>
        <w:separator/>
      </w:r>
    </w:p>
  </w:footnote>
  <w:footnote w:type="continuationSeparator" w:id="0">
    <w:p w14:paraId="3F883A3C" w14:textId="77777777" w:rsidR="003738C6" w:rsidRDefault="003738C6">
      <w:r>
        <w:continuationSeparator/>
      </w:r>
    </w:p>
  </w:footnote>
  <w:footnote w:type="continuationNotice" w:id="1">
    <w:p w14:paraId="6C63D143" w14:textId="77777777" w:rsidR="003738C6" w:rsidRDefault="003738C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0F60A9" w14:textId="77777777" w:rsidR="007E46A1" w:rsidRDefault="007E46A1" w:rsidP="007E46A1">
    <w:pPr>
      <w:pStyle w:val="Cabealho"/>
      <w:jc w:val="right"/>
    </w:pPr>
  </w:p>
  <w:p w14:paraId="2AFC07D7" w14:textId="77777777" w:rsidR="007E46A1" w:rsidRDefault="007E46A1" w:rsidP="007E46A1">
    <w:pPr>
      <w:pStyle w:val="Cabealho"/>
      <w:jc w:val="right"/>
    </w:pPr>
    <w:r>
      <w:fldChar w:fldCharType="begin"/>
    </w:r>
    <w:r>
      <w:instrText>PAGE   \* MERGEFORMAT</w:instrText>
    </w:r>
    <w:r>
      <w:fldChar w:fldCharType="separate"/>
    </w:r>
    <w:r w:rsidR="00400508">
      <w:rPr>
        <w:noProof/>
      </w:rPr>
      <w:t>9</w:t>
    </w:r>
    <w:r>
      <w:fldChar w:fldCharType="end"/>
    </w:r>
  </w:p>
  <w:p w14:paraId="21C591C8" w14:textId="77777777" w:rsidR="007E46A1" w:rsidRDefault="007E46A1">
    <w:pPr>
      <w:pStyle w:val="Cabealho"/>
      <w:tabs>
        <w:tab w:val="clear" w:pos="8640"/>
        <w:tab w:val="right" w:pos="8931"/>
      </w:tabs>
      <w:ind w:right="14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4819"/>
      <w:gridCol w:w="1166"/>
    </w:tblGrid>
    <w:tr w:rsidR="00F31359" w14:paraId="3B8707FC" w14:textId="77777777" w:rsidTr="006746CA">
      <w:tc>
        <w:tcPr>
          <w:tcW w:w="3227" w:type="dxa"/>
          <w:shd w:val="clear" w:color="auto" w:fill="auto"/>
        </w:tcPr>
        <w:p w14:paraId="626DCF2C" w14:textId="77777777" w:rsidR="00F31359" w:rsidRDefault="00F31359" w:rsidP="00F31359">
          <w:pPr>
            <w:pStyle w:val="Cabealho"/>
            <w:tabs>
              <w:tab w:val="clear" w:pos="8640"/>
              <w:tab w:val="right" w:pos="8931"/>
            </w:tabs>
            <w:ind w:right="141"/>
            <w:rPr>
              <w:rStyle w:val="Nmerodepgina"/>
            </w:rPr>
          </w:pPr>
          <w:r>
            <w:rPr>
              <w:rStyle w:val="Nmerodepgina"/>
            </w:rPr>
            <w:t>PROJETO TCC - BCC</w:t>
          </w:r>
        </w:p>
      </w:tc>
      <w:tc>
        <w:tcPr>
          <w:tcW w:w="4819" w:type="dxa"/>
          <w:shd w:val="clear" w:color="auto" w:fill="auto"/>
        </w:tcPr>
        <w:p w14:paraId="29B1AE1E" w14:textId="77777777" w:rsidR="00F31359" w:rsidRDefault="00F31359" w:rsidP="00F31359">
          <w:pPr>
            <w:pStyle w:val="Cabealho"/>
            <w:tabs>
              <w:tab w:val="clear" w:pos="8640"/>
              <w:tab w:val="right" w:pos="8931"/>
            </w:tabs>
            <w:ind w:right="141"/>
            <w:jc w:val="right"/>
            <w:rPr>
              <w:rStyle w:val="Nmerodepgina"/>
            </w:rPr>
          </w:pPr>
          <w:r>
            <w:rPr>
              <w:rStyle w:val="Nmerodepgina"/>
            </w:rPr>
            <w:t>ANO/SEMESTRE:</w:t>
          </w:r>
        </w:p>
      </w:tc>
      <w:tc>
        <w:tcPr>
          <w:tcW w:w="1166" w:type="dxa"/>
          <w:shd w:val="clear" w:color="auto" w:fill="auto"/>
        </w:tcPr>
        <w:p w14:paraId="2071744A" w14:textId="77777777" w:rsidR="00F31359" w:rsidRDefault="00BF2C21" w:rsidP="00F31359">
          <w:pPr>
            <w:pStyle w:val="Cabealho"/>
            <w:tabs>
              <w:tab w:val="clear" w:pos="8640"/>
              <w:tab w:val="right" w:pos="8931"/>
            </w:tabs>
            <w:ind w:right="141"/>
            <w:jc w:val="right"/>
            <w:rPr>
              <w:rStyle w:val="Nmerodepgina"/>
            </w:rPr>
          </w:pPr>
          <w:r>
            <w:rPr>
              <w:rStyle w:val="Nmerodepgina"/>
            </w:rPr>
            <w:t>2019/02</w:t>
          </w:r>
        </w:p>
      </w:tc>
    </w:tr>
  </w:tbl>
  <w:p w14:paraId="464A24DD" w14:textId="77777777" w:rsidR="00F31359" w:rsidRDefault="00F31359">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CEE8BF" w14:textId="77777777" w:rsidR="00320BFA" w:rsidRDefault="00320BFA">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7"/>
      <w:gridCol w:w="4819"/>
      <w:gridCol w:w="1166"/>
    </w:tblGrid>
    <w:tr w:rsidR="00320BFA" w14:paraId="04754AAD" w14:textId="77777777" w:rsidTr="006746CA">
      <w:tc>
        <w:tcPr>
          <w:tcW w:w="3227" w:type="dxa"/>
          <w:shd w:val="clear" w:color="auto" w:fill="auto"/>
        </w:tcPr>
        <w:p w14:paraId="108122A8" w14:textId="77777777" w:rsidR="00320BFA" w:rsidRDefault="00320BFA" w:rsidP="00F31359">
          <w:pPr>
            <w:pStyle w:val="Cabealho"/>
            <w:tabs>
              <w:tab w:val="clear" w:pos="8640"/>
              <w:tab w:val="right" w:pos="8931"/>
            </w:tabs>
            <w:ind w:right="141"/>
            <w:rPr>
              <w:rStyle w:val="Nmerodepgina"/>
            </w:rPr>
          </w:pPr>
          <w:r>
            <w:rPr>
              <w:rStyle w:val="Nmerodepgina"/>
            </w:rPr>
            <w:t>PROJETO TCC - BCC</w:t>
          </w:r>
        </w:p>
      </w:tc>
      <w:tc>
        <w:tcPr>
          <w:tcW w:w="4819" w:type="dxa"/>
          <w:shd w:val="clear" w:color="auto" w:fill="auto"/>
        </w:tcPr>
        <w:p w14:paraId="451B4B24" w14:textId="77777777" w:rsidR="00320BFA" w:rsidRDefault="00320BFA" w:rsidP="00F31359">
          <w:pPr>
            <w:pStyle w:val="Cabealho"/>
            <w:tabs>
              <w:tab w:val="clear" w:pos="8640"/>
              <w:tab w:val="right" w:pos="8931"/>
            </w:tabs>
            <w:ind w:right="141"/>
            <w:jc w:val="right"/>
            <w:rPr>
              <w:rStyle w:val="Nmerodepgina"/>
            </w:rPr>
          </w:pPr>
          <w:r>
            <w:rPr>
              <w:rStyle w:val="Nmerodepgina"/>
            </w:rPr>
            <w:t>ANO/SEMESTRE:</w:t>
          </w:r>
        </w:p>
      </w:tc>
      <w:tc>
        <w:tcPr>
          <w:tcW w:w="1166" w:type="dxa"/>
          <w:shd w:val="clear" w:color="auto" w:fill="auto"/>
        </w:tcPr>
        <w:p w14:paraId="431E8230" w14:textId="77777777" w:rsidR="00320BFA" w:rsidRDefault="00320BFA" w:rsidP="00F31359">
          <w:pPr>
            <w:pStyle w:val="Cabealho"/>
            <w:tabs>
              <w:tab w:val="clear" w:pos="8640"/>
              <w:tab w:val="right" w:pos="8931"/>
            </w:tabs>
            <w:ind w:right="141"/>
            <w:jc w:val="right"/>
            <w:rPr>
              <w:rStyle w:val="Nmerodepgina"/>
            </w:rPr>
          </w:pPr>
        </w:p>
      </w:tc>
    </w:tr>
  </w:tbl>
  <w:p w14:paraId="22BE7D28" w14:textId="77777777" w:rsidR="00320BFA" w:rsidRDefault="00320BF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6EA82B4"/>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pStyle w:val="TF-alneacomletras"/>
      <w:lvlText w:val="%1)"/>
      <w:lvlJc w:val="left"/>
      <w:pPr>
        <w:tabs>
          <w:tab w:val="num" w:pos="1040"/>
        </w:tabs>
        <w:ind w:left="992" w:hanging="312"/>
      </w:pPr>
      <w:rPr>
        <w:rFonts w:hint="default"/>
      </w:rPr>
    </w:lvl>
    <w:lvl w:ilvl="1">
      <w:start w:val="1"/>
      <w:numFmt w:val="none"/>
      <w:pStyle w:val="TF-subalineasn2"/>
      <w:lvlText w:val="-"/>
      <w:lvlJc w:val="left"/>
      <w:pPr>
        <w:tabs>
          <w:tab w:val="num" w:pos="1398"/>
        </w:tabs>
        <w:ind w:left="1134" w:hanging="96"/>
      </w:pPr>
      <w:rPr>
        <w:rFonts w:hint="default"/>
      </w:rPr>
    </w:lvl>
    <w:lvl w:ilvl="2">
      <w:start w:val="1"/>
      <w:numFmt w:val="none"/>
      <w:pStyle w:val="TF-subalineasn3"/>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FD88D4AA"/>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0DFC2685"/>
    <w:multiLevelType w:val="multilevel"/>
    <w:tmpl w:val="D8FA97BA"/>
    <w:lvl w:ilvl="0">
      <w:start w:val="1"/>
      <w:numFmt w:val="decimal"/>
      <w:pStyle w:val="TF-avaliaoTTULO1"/>
      <w:lvlText w:val="%1"/>
      <w:lvlJc w:val="left"/>
      <w:pPr>
        <w:tabs>
          <w:tab w:val="num" w:pos="720"/>
        </w:tabs>
        <w:ind w:left="720" w:hanging="720"/>
      </w:pPr>
      <w:rPr>
        <w:rFonts w:hint="default"/>
      </w:rPr>
    </w:lvl>
    <w:lvl w:ilvl="1">
      <w:start w:val="1"/>
      <w:numFmt w:val="decimal"/>
      <w:pStyle w:val="TF-avaliaoTTULO2c"/>
      <w:lvlText w:val="%1.%2"/>
      <w:lvlJc w:val="left"/>
      <w:pPr>
        <w:tabs>
          <w:tab w:val="num" w:pos="737"/>
        </w:tabs>
        <w:ind w:left="737" w:hanging="737"/>
      </w:pPr>
      <w:rPr>
        <w:rFonts w:hint="default"/>
      </w:rPr>
    </w:lvl>
    <w:lvl w:ilvl="2">
      <w:start w:val="1"/>
      <w:numFmt w:val="decimal"/>
      <w:lvlText w:val="%1.%2.%3."/>
      <w:lvlJc w:val="left"/>
      <w:pPr>
        <w:tabs>
          <w:tab w:val="num" w:pos="1584"/>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4" w15:restartNumberingAfterBreak="0">
    <w:nsid w:val="2B687DFD"/>
    <w:multiLevelType w:val="hybridMultilevel"/>
    <w:tmpl w:val="336898A0"/>
    <w:lvl w:ilvl="0" w:tplc="BC824A8E">
      <w:start w:val="1"/>
      <w:numFmt w:val="decimal"/>
      <w:lvlText w:val="%1."/>
      <w:lvlJc w:val="left"/>
      <w:pPr>
        <w:ind w:left="720" w:hanging="360"/>
      </w:pPr>
    </w:lvl>
    <w:lvl w:ilvl="1" w:tplc="9664F6E4">
      <w:start w:val="1"/>
      <w:numFmt w:val="lowerLetter"/>
      <w:lvlText w:val="%2."/>
      <w:lvlJc w:val="left"/>
      <w:pPr>
        <w:ind w:left="1440" w:hanging="360"/>
      </w:pPr>
    </w:lvl>
    <w:lvl w:ilvl="2" w:tplc="1D907868">
      <w:start w:val="1"/>
      <w:numFmt w:val="lowerRoman"/>
      <w:lvlText w:val="%3."/>
      <w:lvlJc w:val="right"/>
      <w:pPr>
        <w:ind w:left="2160" w:hanging="180"/>
      </w:pPr>
    </w:lvl>
    <w:lvl w:ilvl="3" w:tplc="BDF87C26">
      <w:start w:val="1"/>
      <w:numFmt w:val="decimal"/>
      <w:lvlText w:val="%4."/>
      <w:lvlJc w:val="left"/>
      <w:pPr>
        <w:ind w:left="2880" w:hanging="360"/>
      </w:pPr>
    </w:lvl>
    <w:lvl w:ilvl="4" w:tplc="299A4AA6">
      <w:start w:val="1"/>
      <w:numFmt w:val="lowerLetter"/>
      <w:lvlText w:val="%5."/>
      <w:lvlJc w:val="left"/>
      <w:pPr>
        <w:ind w:left="3600" w:hanging="360"/>
      </w:pPr>
    </w:lvl>
    <w:lvl w:ilvl="5" w:tplc="4CE09EA2">
      <w:start w:val="1"/>
      <w:numFmt w:val="lowerRoman"/>
      <w:lvlText w:val="%6."/>
      <w:lvlJc w:val="right"/>
      <w:pPr>
        <w:ind w:left="4320" w:hanging="180"/>
      </w:pPr>
    </w:lvl>
    <w:lvl w:ilvl="6" w:tplc="51DCCB74">
      <w:start w:val="1"/>
      <w:numFmt w:val="decimal"/>
      <w:lvlText w:val="%7."/>
      <w:lvlJc w:val="left"/>
      <w:pPr>
        <w:ind w:left="5040" w:hanging="360"/>
      </w:pPr>
    </w:lvl>
    <w:lvl w:ilvl="7" w:tplc="D742BE3E">
      <w:start w:val="1"/>
      <w:numFmt w:val="lowerLetter"/>
      <w:lvlText w:val="%8."/>
      <w:lvlJc w:val="left"/>
      <w:pPr>
        <w:ind w:left="5760" w:hanging="360"/>
      </w:pPr>
    </w:lvl>
    <w:lvl w:ilvl="8" w:tplc="F928F556">
      <w:start w:val="1"/>
      <w:numFmt w:val="lowerRoman"/>
      <w:lvlText w:val="%9."/>
      <w:lvlJc w:val="right"/>
      <w:pPr>
        <w:ind w:left="6480" w:hanging="180"/>
      </w:pPr>
    </w:lvl>
  </w:abstractNum>
  <w:abstractNum w:abstractNumId="5" w15:restartNumberingAfterBreak="0">
    <w:nsid w:val="350B1CAB"/>
    <w:multiLevelType w:val="hybridMultilevel"/>
    <w:tmpl w:val="8A74EAD2"/>
    <w:lvl w:ilvl="0" w:tplc="BB0E8CDA">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6" w15:restartNumberingAfterBreak="0">
    <w:nsid w:val="3CAD72E9"/>
    <w:multiLevelType w:val="hybridMultilevel"/>
    <w:tmpl w:val="3454EC16"/>
    <w:lvl w:ilvl="0" w:tplc="BB0E8CDA">
      <w:start w:val="1"/>
      <w:numFmt w:val="lowerLetter"/>
      <w:lvlText w:val="%1)"/>
      <w:lvlJc w:val="left"/>
      <w:pPr>
        <w:ind w:left="720" w:hanging="360"/>
      </w:pPr>
    </w:lvl>
    <w:lvl w:ilvl="1" w:tplc="F0FA4896">
      <w:start w:val="1"/>
      <w:numFmt w:val="lowerLetter"/>
      <w:lvlText w:val="%2."/>
      <w:lvlJc w:val="left"/>
      <w:pPr>
        <w:ind w:left="1440" w:hanging="360"/>
      </w:pPr>
    </w:lvl>
    <w:lvl w:ilvl="2" w:tplc="F3F6E502">
      <w:start w:val="1"/>
      <w:numFmt w:val="lowerRoman"/>
      <w:lvlText w:val="%3."/>
      <w:lvlJc w:val="right"/>
      <w:pPr>
        <w:ind w:left="2160" w:hanging="180"/>
      </w:pPr>
    </w:lvl>
    <w:lvl w:ilvl="3" w:tplc="2D660C2E">
      <w:start w:val="1"/>
      <w:numFmt w:val="decimal"/>
      <w:lvlText w:val="%4."/>
      <w:lvlJc w:val="left"/>
      <w:pPr>
        <w:ind w:left="2880" w:hanging="360"/>
      </w:pPr>
    </w:lvl>
    <w:lvl w:ilvl="4" w:tplc="886E7ED6">
      <w:start w:val="1"/>
      <w:numFmt w:val="lowerLetter"/>
      <w:lvlText w:val="%5."/>
      <w:lvlJc w:val="left"/>
      <w:pPr>
        <w:ind w:left="3600" w:hanging="360"/>
      </w:pPr>
    </w:lvl>
    <w:lvl w:ilvl="5" w:tplc="7584C568">
      <w:start w:val="1"/>
      <w:numFmt w:val="lowerRoman"/>
      <w:lvlText w:val="%6."/>
      <w:lvlJc w:val="right"/>
      <w:pPr>
        <w:ind w:left="4320" w:hanging="180"/>
      </w:pPr>
    </w:lvl>
    <w:lvl w:ilvl="6" w:tplc="A58ED954">
      <w:start w:val="1"/>
      <w:numFmt w:val="decimal"/>
      <w:lvlText w:val="%7."/>
      <w:lvlJc w:val="left"/>
      <w:pPr>
        <w:ind w:left="5040" w:hanging="360"/>
      </w:pPr>
    </w:lvl>
    <w:lvl w:ilvl="7" w:tplc="1EB2FF76">
      <w:start w:val="1"/>
      <w:numFmt w:val="lowerLetter"/>
      <w:lvlText w:val="%8."/>
      <w:lvlJc w:val="left"/>
      <w:pPr>
        <w:ind w:left="5760" w:hanging="360"/>
      </w:pPr>
    </w:lvl>
    <w:lvl w:ilvl="8" w:tplc="0098337C">
      <w:start w:val="1"/>
      <w:numFmt w:val="lowerRoman"/>
      <w:lvlText w:val="%9."/>
      <w:lvlJc w:val="right"/>
      <w:pPr>
        <w:ind w:left="6480" w:hanging="180"/>
      </w:pPr>
    </w:lvl>
  </w:abstractNum>
  <w:abstractNum w:abstractNumId="7" w15:restartNumberingAfterBreak="0">
    <w:nsid w:val="4955121D"/>
    <w:multiLevelType w:val="hybridMultilevel"/>
    <w:tmpl w:val="2E4C9F38"/>
    <w:lvl w:ilvl="0" w:tplc="D3446E50">
      <w:start w:val="1"/>
      <w:numFmt w:val="decimal"/>
      <w:lvlText w:val="%1."/>
      <w:lvlJc w:val="left"/>
      <w:pPr>
        <w:ind w:left="720" w:hanging="360"/>
      </w:pPr>
    </w:lvl>
    <w:lvl w:ilvl="1" w:tplc="7C205C78">
      <w:start w:val="1"/>
      <w:numFmt w:val="lowerLetter"/>
      <w:lvlText w:val="%2."/>
      <w:lvlJc w:val="left"/>
      <w:pPr>
        <w:ind w:left="1440" w:hanging="360"/>
      </w:pPr>
    </w:lvl>
    <w:lvl w:ilvl="2" w:tplc="CD6C500E">
      <w:start w:val="1"/>
      <w:numFmt w:val="lowerRoman"/>
      <w:lvlText w:val="%3."/>
      <w:lvlJc w:val="right"/>
      <w:pPr>
        <w:ind w:left="2160" w:hanging="180"/>
      </w:pPr>
    </w:lvl>
    <w:lvl w:ilvl="3" w:tplc="9E6AF98E">
      <w:start w:val="1"/>
      <w:numFmt w:val="decimal"/>
      <w:lvlText w:val="%4."/>
      <w:lvlJc w:val="left"/>
      <w:pPr>
        <w:ind w:left="2880" w:hanging="360"/>
      </w:pPr>
    </w:lvl>
    <w:lvl w:ilvl="4" w:tplc="3ECA3450">
      <w:start w:val="1"/>
      <w:numFmt w:val="lowerLetter"/>
      <w:lvlText w:val="%5."/>
      <w:lvlJc w:val="left"/>
      <w:pPr>
        <w:ind w:left="3600" w:hanging="360"/>
      </w:pPr>
    </w:lvl>
    <w:lvl w:ilvl="5" w:tplc="5E0C83F6">
      <w:start w:val="1"/>
      <w:numFmt w:val="lowerRoman"/>
      <w:lvlText w:val="%6."/>
      <w:lvlJc w:val="right"/>
      <w:pPr>
        <w:ind w:left="4320" w:hanging="180"/>
      </w:pPr>
    </w:lvl>
    <w:lvl w:ilvl="6" w:tplc="E200D6D8">
      <w:start w:val="1"/>
      <w:numFmt w:val="decimal"/>
      <w:lvlText w:val="%7."/>
      <w:lvlJc w:val="left"/>
      <w:pPr>
        <w:ind w:left="5040" w:hanging="360"/>
      </w:pPr>
    </w:lvl>
    <w:lvl w:ilvl="7" w:tplc="A5927B94">
      <w:start w:val="1"/>
      <w:numFmt w:val="lowerLetter"/>
      <w:lvlText w:val="%8."/>
      <w:lvlJc w:val="left"/>
      <w:pPr>
        <w:ind w:left="5760" w:hanging="360"/>
      </w:pPr>
    </w:lvl>
    <w:lvl w:ilvl="8" w:tplc="3C7480AA">
      <w:start w:val="1"/>
      <w:numFmt w:val="lowerRoman"/>
      <w:lvlText w:val="%9."/>
      <w:lvlJc w:val="right"/>
      <w:pPr>
        <w:ind w:left="6480" w:hanging="180"/>
      </w:pPr>
    </w:lvl>
  </w:abstractNum>
  <w:abstractNum w:abstractNumId="8" w15:restartNumberingAfterBreak="0">
    <w:nsid w:val="4D130827"/>
    <w:multiLevelType w:val="hybridMultilevel"/>
    <w:tmpl w:val="0B0875D2"/>
    <w:lvl w:ilvl="0" w:tplc="921E2B8C">
      <w:start w:val="1"/>
      <w:numFmt w:val="lowerLetter"/>
      <w:lvlText w:val="%1)"/>
      <w:lvlJc w:val="left"/>
      <w:pPr>
        <w:ind w:left="1040" w:hanging="360"/>
      </w:pPr>
    </w:lvl>
    <w:lvl w:ilvl="1" w:tplc="04160019">
      <w:start w:val="1"/>
      <w:numFmt w:val="lowerLetter"/>
      <w:lvlText w:val="%2."/>
      <w:lvlJc w:val="left"/>
      <w:pPr>
        <w:ind w:left="1760" w:hanging="360"/>
      </w:pPr>
    </w:lvl>
    <w:lvl w:ilvl="2" w:tplc="0416001B">
      <w:start w:val="1"/>
      <w:numFmt w:val="lowerRoman"/>
      <w:lvlText w:val="%3."/>
      <w:lvlJc w:val="right"/>
      <w:pPr>
        <w:ind w:left="2480" w:hanging="180"/>
      </w:pPr>
    </w:lvl>
    <w:lvl w:ilvl="3" w:tplc="0416000F">
      <w:start w:val="1"/>
      <w:numFmt w:val="decimal"/>
      <w:lvlText w:val="%4."/>
      <w:lvlJc w:val="left"/>
      <w:pPr>
        <w:ind w:left="3200" w:hanging="360"/>
      </w:pPr>
    </w:lvl>
    <w:lvl w:ilvl="4" w:tplc="04160019">
      <w:start w:val="1"/>
      <w:numFmt w:val="lowerLetter"/>
      <w:lvlText w:val="%5."/>
      <w:lvlJc w:val="left"/>
      <w:pPr>
        <w:ind w:left="3920" w:hanging="360"/>
      </w:pPr>
    </w:lvl>
    <w:lvl w:ilvl="5" w:tplc="0416001B">
      <w:start w:val="1"/>
      <w:numFmt w:val="lowerRoman"/>
      <w:lvlText w:val="%6."/>
      <w:lvlJc w:val="right"/>
      <w:pPr>
        <w:ind w:left="4640" w:hanging="180"/>
      </w:pPr>
    </w:lvl>
    <w:lvl w:ilvl="6" w:tplc="0416000F">
      <w:start w:val="1"/>
      <w:numFmt w:val="decimal"/>
      <w:lvlText w:val="%7."/>
      <w:lvlJc w:val="left"/>
      <w:pPr>
        <w:ind w:left="5360" w:hanging="360"/>
      </w:pPr>
    </w:lvl>
    <w:lvl w:ilvl="7" w:tplc="04160019">
      <w:start w:val="1"/>
      <w:numFmt w:val="lowerLetter"/>
      <w:lvlText w:val="%8."/>
      <w:lvlJc w:val="left"/>
      <w:pPr>
        <w:ind w:left="6080" w:hanging="360"/>
      </w:pPr>
    </w:lvl>
    <w:lvl w:ilvl="8" w:tplc="0416001B">
      <w:start w:val="1"/>
      <w:numFmt w:val="lowerRoman"/>
      <w:lvlText w:val="%9."/>
      <w:lvlJc w:val="right"/>
      <w:pPr>
        <w:ind w:left="6800" w:hanging="180"/>
      </w:pPr>
    </w:lvl>
  </w:abstractNum>
  <w:abstractNum w:abstractNumId="9" w15:restartNumberingAfterBreak="0">
    <w:nsid w:val="6B043891"/>
    <w:multiLevelType w:val="multilevel"/>
    <w:tmpl w:val="89E48C4A"/>
    <w:lvl w:ilvl="0">
      <w:start w:val="1"/>
      <w:numFmt w:val="decimal"/>
      <w:pStyle w:val="TF-xAvalITEM"/>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0" w15:restartNumberingAfterBreak="0">
    <w:nsid w:val="795F0AE5"/>
    <w:multiLevelType w:val="multilevel"/>
    <w:tmpl w:val="7E1A0E16"/>
    <w:lvl w:ilvl="0">
      <w:start w:val="1"/>
      <w:numFmt w:val="lowerLetter"/>
      <w:lvlText w:val="%1)"/>
      <w:lvlJc w:val="left"/>
      <w:pPr>
        <w:tabs>
          <w:tab w:val="num" w:pos="1077"/>
        </w:tabs>
        <w:ind w:left="1077" w:hanging="397"/>
      </w:pPr>
      <w:rPr>
        <w:rFonts w:hint="default"/>
      </w:rPr>
    </w:lvl>
    <w:lvl w:ilvl="1">
      <w:start w:val="1"/>
      <w:numFmt w:val="none"/>
      <w:lvlText w:val="-"/>
      <w:lvlJc w:val="left"/>
      <w:pPr>
        <w:tabs>
          <w:tab w:val="num" w:pos="1418"/>
        </w:tabs>
        <w:ind w:left="1418" w:hanging="380"/>
      </w:pPr>
      <w:rPr>
        <w:rFonts w:hint="default"/>
      </w:rPr>
    </w:lvl>
    <w:lvl w:ilvl="2">
      <w:start w:val="1"/>
      <w:numFmt w:val="none"/>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11" w15:restartNumberingAfterBreak="0">
    <w:nsid w:val="7BFE0412"/>
    <w:multiLevelType w:val="hybridMultilevel"/>
    <w:tmpl w:val="3FC2890C"/>
    <w:lvl w:ilvl="0" w:tplc="04090001">
      <w:start w:val="1"/>
      <w:numFmt w:val="bullet"/>
      <w:lvlText w:val=""/>
      <w:lvlJc w:val="left"/>
      <w:pPr>
        <w:tabs>
          <w:tab w:val="num" w:pos="360"/>
        </w:tabs>
        <w:ind w:left="360" w:hanging="360"/>
      </w:pPr>
      <w:rPr>
        <w:rFonts w:ascii="Symbol" w:hAnsi="Symbol" w:hint="default"/>
      </w:rPr>
    </w:lvl>
    <w:lvl w:ilvl="1" w:tplc="04160003">
      <w:start w:val="1"/>
      <w:numFmt w:val="bullet"/>
      <w:lvlText w:val="o"/>
      <w:lvlJc w:val="left"/>
      <w:pPr>
        <w:tabs>
          <w:tab w:val="num" w:pos="732"/>
        </w:tabs>
        <w:ind w:left="732" w:hanging="360"/>
      </w:pPr>
      <w:rPr>
        <w:rFonts w:ascii="Courier New" w:hAnsi="Courier New" w:cs="Times New Roman" w:hint="default"/>
      </w:rPr>
    </w:lvl>
    <w:lvl w:ilvl="2" w:tplc="04160005">
      <w:start w:val="1"/>
      <w:numFmt w:val="bullet"/>
      <w:lvlText w:val=""/>
      <w:lvlJc w:val="left"/>
      <w:pPr>
        <w:tabs>
          <w:tab w:val="num" w:pos="1452"/>
        </w:tabs>
        <w:ind w:left="1452" w:hanging="360"/>
      </w:pPr>
      <w:rPr>
        <w:rFonts w:ascii="Wingdings" w:hAnsi="Wingdings" w:hint="default"/>
      </w:rPr>
    </w:lvl>
    <w:lvl w:ilvl="3" w:tplc="04160001">
      <w:start w:val="1"/>
      <w:numFmt w:val="bullet"/>
      <w:lvlText w:val=""/>
      <w:lvlJc w:val="left"/>
      <w:pPr>
        <w:tabs>
          <w:tab w:val="num" w:pos="2172"/>
        </w:tabs>
        <w:ind w:left="2172" w:hanging="360"/>
      </w:pPr>
      <w:rPr>
        <w:rFonts w:ascii="Symbol" w:hAnsi="Symbol" w:hint="default"/>
      </w:rPr>
    </w:lvl>
    <w:lvl w:ilvl="4" w:tplc="04160003">
      <w:start w:val="1"/>
      <w:numFmt w:val="bullet"/>
      <w:lvlText w:val="o"/>
      <w:lvlJc w:val="left"/>
      <w:pPr>
        <w:tabs>
          <w:tab w:val="num" w:pos="2892"/>
        </w:tabs>
        <w:ind w:left="2892" w:hanging="360"/>
      </w:pPr>
      <w:rPr>
        <w:rFonts w:ascii="Courier New" w:hAnsi="Courier New" w:cs="Times New Roman" w:hint="default"/>
      </w:rPr>
    </w:lvl>
    <w:lvl w:ilvl="5" w:tplc="04160005">
      <w:start w:val="1"/>
      <w:numFmt w:val="bullet"/>
      <w:lvlText w:val=""/>
      <w:lvlJc w:val="left"/>
      <w:pPr>
        <w:tabs>
          <w:tab w:val="num" w:pos="3612"/>
        </w:tabs>
        <w:ind w:left="3612" w:hanging="360"/>
      </w:pPr>
      <w:rPr>
        <w:rFonts w:ascii="Wingdings" w:hAnsi="Wingdings" w:hint="default"/>
      </w:rPr>
    </w:lvl>
    <w:lvl w:ilvl="6" w:tplc="04160001">
      <w:start w:val="1"/>
      <w:numFmt w:val="bullet"/>
      <w:lvlText w:val=""/>
      <w:lvlJc w:val="left"/>
      <w:pPr>
        <w:tabs>
          <w:tab w:val="num" w:pos="4332"/>
        </w:tabs>
        <w:ind w:left="4332" w:hanging="360"/>
      </w:pPr>
      <w:rPr>
        <w:rFonts w:ascii="Symbol" w:hAnsi="Symbol" w:hint="default"/>
      </w:rPr>
    </w:lvl>
    <w:lvl w:ilvl="7" w:tplc="04160003">
      <w:start w:val="1"/>
      <w:numFmt w:val="bullet"/>
      <w:lvlText w:val="o"/>
      <w:lvlJc w:val="left"/>
      <w:pPr>
        <w:tabs>
          <w:tab w:val="num" w:pos="5052"/>
        </w:tabs>
        <w:ind w:left="5052" w:hanging="360"/>
      </w:pPr>
      <w:rPr>
        <w:rFonts w:ascii="Courier New" w:hAnsi="Courier New" w:cs="Times New Roman" w:hint="default"/>
      </w:rPr>
    </w:lvl>
    <w:lvl w:ilvl="8" w:tplc="04160005">
      <w:start w:val="1"/>
      <w:numFmt w:val="bullet"/>
      <w:lvlText w:val=""/>
      <w:lvlJc w:val="left"/>
      <w:pPr>
        <w:tabs>
          <w:tab w:val="num" w:pos="5772"/>
        </w:tabs>
        <w:ind w:left="5772" w:hanging="360"/>
      </w:pPr>
      <w:rPr>
        <w:rFonts w:ascii="Wingdings" w:hAnsi="Wingdings" w:hint="default"/>
      </w:rPr>
    </w:lvl>
  </w:abstractNum>
  <w:num w:numId="1">
    <w:abstractNumId w:val="4"/>
  </w:num>
  <w:num w:numId="2">
    <w:abstractNumId w:val="7"/>
  </w:num>
  <w:num w:numId="3">
    <w:abstractNumId w:val="0"/>
  </w:num>
  <w:num w:numId="4">
    <w:abstractNumId w:val="2"/>
  </w:num>
  <w:num w:numId="5">
    <w:abstractNumId w:val="2"/>
  </w:num>
  <w:num w:numId="6">
    <w:abstractNumId w:val="1"/>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9"/>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oNotTrackMoves/>
  <w:defaultTabStop w:val="709"/>
  <w:hyphenationZone w:val="425"/>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84240"/>
    <w:rsid w:val="0000224C"/>
    <w:rsid w:val="00012922"/>
    <w:rsid w:val="0001575C"/>
    <w:rsid w:val="000179B5"/>
    <w:rsid w:val="00017B62"/>
    <w:rsid w:val="00020122"/>
    <w:rsid w:val="000204E7"/>
    <w:rsid w:val="0002204E"/>
    <w:rsid w:val="00023FA0"/>
    <w:rsid w:val="0002602F"/>
    <w:rsid w:val="00030E4A"/>
    <w:rsid w:val="00031A27"/>
    <w:rsid w:val="00031EE0"/>
    <w:rsid w:val="00041749"/>
    <w:rsid w:val="0004641A"/>
    <w:rsid w:val="00052A07"/>
    <w:rsid w:val="000533DA"/>
    <w:rsid w:val="0005348C"/>
    <w:rsid w:val="00053F44"/>
    <w:rsid w:val="0005457F"/>
    <w:rsid w:val="000608E9"/>
    <w:rsid w:val="00061FEB"/>
    <w:rsid w:val="000667DF"/>
    <w:rsid w:val="0007209B"/>
    <w:rsid w:val="00075792"/>
    <w:rsid w:val="00080F9C"/>
    <w:rsid w:val="00083805"/>
    <w:rsid w:val="000842DF"/>
    <w:rsid w:val="0008579A"/>
    <w:rsid w:val="00086AA8"/>
    <w:rsid w:val="0008732D"/>
    <w:rsid w:val="0009735C"/>
    <w:rsid w:val="000A104C"/>
    <w:rsid w:val="000A19DE"/>
    <w:rsid w:val="000A3EAB"/>
    <w:rsid w:val="000B12B2"/>
    <w:rsid w:val="000B3868"/>
    <w:rsid w:val="000C1926"/>
    <w:rsid w:val="000C1A18"/>
    <w:rsid w:val="000C1CD3"/>
    <w:rsid w:val="000C648D"/>
    <w:rsid w:val="000D1294"/>
    <w:rsid w:val="000D77C2"/>
    <w:rsid w:val="000E039E"/>
    <w:rsid w:val="000E27F9"/>
    <w:rsid w:val="000E2B1E"/>
    <w:rsid w:val="000E311F"/>
    <w:rsid w:val="000E3A68"/>
    <w:rsid w:val="000E6CE0"/>
    <w:rsid w:val="000F19B9"/>
    <w:rsid w:val="000F22B1"/>
    <w:rsid w:val="000F448D"/>
    <w:rsid w:val="000F77E3"/>
    <w:rsid w:val="00106F85"/>
    <w:rsid w:val="00107B02"/>
    <w:rsid w:val="0011363A"/>
    <w:rsid w:val="00113A3F"/>
    <w:rsid w:val="001164FE"/>
    <w:rsid w:val="00120F52"/>
    <w:rsid w:val="00125084"/>
    <w:rsid w:val="00125277"/>
    <w:rsid w:val="001375F7"/>
    <w:rsid w:val="001407CC"/>
    <w:rsid w:val="001467C2"/>
    <w:rsid w:val="00151BFE"/>
    <w:rsid w:val="001554E9"/>
    <w:rsid w:val="00155BD7"/>
    <w:rsid w:val="00162BF1"/>
    <w:rsid w:val="0016560C"/>
    <w:rsid w:val="001711A1"/>
    <w:rsid w:val="0017464A"/>
    <w:rsid w:val="001759D2"/>
    <w:rsid w:val="00184C4F"/>
    <w:rsid w:val="00186092"/>
    <w:rsid w:val="00193A97"/>
    <w:rsid w:val="001948BE"/>
    <w:rsid w:val="0019547B"/>
    <w:rsid w:val="001A12CE"/>
    <w:rsid w:val="001A2B7A"/>
    <w:rsid w:val="001A6292"/>
    <w:rsid w:val="001A7511"/>
    <w:rsid w:val="001B2F1E"/>
    <w:rsid w:val="001B62E6"/>
    <w:rsid w:val="001C33B0"/>
    <w:rsid w:val="001C57E6"/>
    <w:rsid w:val="001C5CBB"/>
    <w:rsid w:val="001D37C2"/>
    <w:rsid w:val="001D513E"/>
    <w:rsid w:val="001D6234"/>
    <w:rsid w:val="001E646A"/>
    <w:rsid w:val="001E682E"/>
    <w:rsid w:val="001F007F"/>
    <w:rsid w:val="001F0D36"/>
    <w:rsid w:val="00202F3F"/>
    <w:rsid w:val="00223CA4"/>
    <w:rsid w:val="00224BB2"/>
    <w:rsid w:val="00227823"/>
    <w:rsid w:val="00235240"/>
    <w:rsid w:val="002368FD"/>
    <w:rsid w:val="0024110F"/>
    <w:rsid w:val="002423AB"/>
    <w:rsid w:val="002440B0"/>
    <w:rsid w:val="0027792D"/>
    <w:rsid w:val="00282723"/>
    <w:rsid w:val="00282788"/>
    <w:rsid w:val="0028617A"/>
    <w:rsid w:val="0029608A"/>
    <w:rsid w:val="002A6256"/>
    <w:rsid w:val="002A6617"/>
    <w:rsid w:val="002A7E1B"/>
    <w:rsid w:val="002B0EDC"/>
    <w:rsid w:val="002B18EE"/>
    <w:rsid w:val="002B4718"/>
    <w:rsid w:val="002C6C2C"/>
    <w:rsid w:val="002D5D50"/>
    <w:rsid w:val="002E6DD1"/>
    <w:rsid w:val="002E7C10"/>
    <w:rsid w:val="002F027E"/>
    <w:rsid w:val="002F1108"/>
    <w:rsid w:val="002F5A84"/>
    <w:rsid w:val="002F6BB7"/>
    <w:rsid w:val="00304525"/>
    <w:rsid w:val="00310034"/>
    <w:rsid w:val="00310760"/>
    <w:rsid w:val="00312CEA"/>
    <w:rsid w:val="00320BFA"/>
    <w:rsid w:val="0032378D"/>
    <w:rsid w:val="00335048"/>
    <w:rsid w:val="00340AD0"/>
    <w:rsid w:val="00340B6D"/>
    <w:rsid w:val="00340C8E"/>
    <w:rsid w:val="00340E48"/>
    <w:rsid w:val="00344540"/>
    <w:rsid w:val="00344968"/>
    <w:rsid w:val="003519A3"/>
    <w:rsid w:val="00362443"/>
    <w:rsid w:val="0037046F"/>
    <w:rsid w:val="003738C6"/>
    <w:rsid w:val="00374438"/>
    <w:rsid w:val="00377DA7"/>
    <w:rsid w:val="00383087"/>
    <w:rsid w:val="0039226A"/>
    <w:rsid w:val="003A2B7D"/>
    <w:rsid w:val="003A4A75"/>
    <w:rsid w:val="003A51E2"/>
    <w:rsid w:val="003A5366"/>
    <w:rsid w:val="003B5238"/>
    <w:rsid w:val="003B647A"/>
    <w:rsid w:val="003D398C"/>
    <w:rsid w:val="003D473B"/>
    <w:rsid w:val="003D4B35"/>
    <w:rsid w:val="003E4F19"/>
    <w:rsid w:val="003F2C18"/>
    <w:rsid w:val="003F64B6"/>
    <w:rsid w:val="003F6D86"/>
    <w:rsid w:val="003F7FB8"/>
    <w:rsid w:val="00400508"/>
    <w:rsid w:val="004012BC"/>
    <w:rsid w:val="0040425A"/>
    <w:rsid w:val="0040436D"/>
    <w:rsid w:val="00410543"/>
    <w:rsid w:val="00415757"/>
    <w:rsid w:val="004173CC"/>
    <w:rsid w:val="0042236E"/>
    <w:rsid w:val="0042356B"/>
    <w:rsid w:val="0042420A"/>
    <w:rsid w:val="004243D2"/>
    <w:rsid w:val="00424610"/>
    <w:rsid w:val="00433047"/>
    <w:rsid w:val="0044383F"/>
    <w:rsid w:val="00451B94"/>
    <w:rsid w:val="004562B1"/>
    <w:rsid w:val="0046115C"/>
    <w:rsid w:val="00470C41"/>
    <w:rsid w:val="0047690F"/>
    <w:rsid w:val="00476C78"/>
    <w:rsid w:val="0048576D"/>
    <w:rsid w:val="00490ACC"/>
    <w:rsid w:val="00493B1A"/>
    <w:rsid w:val="0049495C"/>
    <w:rsid w:val="00497EF6"/>
    <w:rsid w:val="004B42D8"/>
    <w:rsid w:val="004B6B8F"/>
    <w:rsid w:val="004B7511"/>
    <w:rsid w:val="004D0EDB"/>
    <w:rsid w:val="004D22EF"/>
    <w:rsid w:val="004E23CE"/>
    <w:rsid w:val="004E516B"/>
    <w:rsid w:val="004F6D77"/>
    <w:rsid w:val="004F7CAB"/>
    <w:rsid w:val="00500539"/>
    <w:rsid w:val="00503373"/>
    <w:rsid w:val="00503F3F"/>
    <w:rsid w:val="00514ADA"/>
    <w:rsid w:val="00526767"/>
    <w:rsid w:val="00536336"/>
    <w:rsid w:val="00540732"/>
    <w:rsid w:val="00541BBE"/>
    <w:rsid w:val="00542ED7"/>
    <w:rsid w:val="00550D4A"/>
    <w:rsid w:val="00564A29"/>
    <w:rsid w:val="00564FBC"/>
    <w:rsid w:val="005705A9"/>
    <w:rsid w:val="00571C27"/>
    <w:rsid w:val="00572864"/>
    <w:rsid w:val="00577369"/>
    <w:rsid w:val="0058482B"/>
    <w:rsid w:val="0058618A"/>
    <w:rsid w:val="00591611"/>
    <w:rsid w:val="00597504"/>
    <w:rsid w:val="005A0850"/>
    <w:rsid w:val="005A362B"/>
    <w:rsid w:val="005A4952"/>
    <w:rsid w:val="005B0B50"/>
    <w:rsid w:val="005B20A1"/>
    <w:rsid w:val="005B2478"/>
    <w:rsid w:val="005C104C"/>
    <w:rsid w:val="005C21FC"/>
    <w:rsid w:val="005C30AE"/>
    <w:rsid w:val="005E35F3"/>
    <w:rsid w:val="005E400D"/>
    <w:rsid w:val="005E5034"/>
    <w:rsid w:val="005E698D"/>
    <w:rsid w:val="005E7579"/>
    <w:rsid w:val="005F09F1"/>
    <w:rsid w:val="005F57BD"/>
    <w:rsid w:val="005F645A"/>
    <w:rsid w:val="0060060C"/>
    <w:rsid w:val="00604E9C"/>
    <w:rsid w:val="006118D1"/>
    <w:rsid w:val="0061251F"/>
    <w:rsid w:val="00620D93"/>
    <w:rsid w:val="00622DAE"/>
    <w:rsid w:val="0062386A"/>
    <w:rsid w:val="0062576D"/>
    <w:rsid w:val="00625788"/>
    <w:rsid w:val="006305AA"/>
    <w:rsid w:val="0063277E"/>
    <w:rsid w:val="006364F4"/>
    <w:rsid w:val="00636EBB"/>
    <w:rsid w:val="0064139C"/>
    <w:rsid w:val="006426D5"/>
    <w:rsid w:val="00642924"/>
    <w:rsid w:val="006466FF"/>
    <w:rsid w:val="00646A5F"/>
    <w:rsid w:val="006475C1"/>
    <w:rsid w:val="0065157E"/>
    <w:rsid w:val="00656C00"/>
    <w:rsid w:val="00661967"/>
    <w:rsid w:val="00661F61"/>
    <w:rsid w:val="006638CE"/>
    <w:rsid w:val="00671B49"/>
    <w:rsid w:val="006746CA"/>
    <w:rsid w:val="006820C1"/>
    <w:rsid w:val="006904DE"/>
    <w:rsid w:val="00695745"/>
    <w:rsid w:val="0069600B"/>
    <w:rsid w:val="006A0A1A"/>
    <w:rsid w:val="006A6460"/>
    <w:rsid w:val="006B104E"/>
    <w:rsid w:val="006B4D67"/>
    <w:rsid w:val="006B5AEA"/>
    <w:rsid w:val="006B6383"/>
    <w:rsid w:val="006B640D"/>
    <w:rsid w:val="006C2322"/>
    <w:rsid w:val="006C61FA"/>
    <w:rsid w:val="006D0896"/>
    <w:rsid w:val="006D2392"/>
    <w:rsid w:val="006F0B30"/>
    <w:rsid w:val="0070391A"/>
    <w:rsid w:val="00706486"/>
    <w:rsid w:val="00714D1B"/>
    <w:rsid w:val="0072061A"/>
    <w:rsid w:val="007214E3"/>
    <w:rsid w:val="007222F7"/>
    <w:rsid w:val="00724679"/>
    <w:rsid w:val="00725368"/>
    <w:rsid w:val="00727807"/>
    <w:rsid w:val="007304F3"/>
    <w:rsid w:val="00730839"/>
    <w:rsid w:val="00730F60"/>
    <w:rsid w:val="00733FF9"/>
    <w:rsid w:val="007344F6"/>
    <w:rsid w:val="00744AC9"/>
    <w:rsid w:val="00744ECA"/>
    <w:rsid w:val="007554DF"/>
    <w:rsid w:val="0075776D"/>
    <w:rsid w:val="007613FB"/>
    <w:rsid w:val="00761E34"/>
    <w:rsid w:val="007645AE"/>
    <w:rsid w:val="007660AF"/>
    <w:rsid w:val="007708A9"/>
    <w:rsid w:val="007722BF"/>
    <w:rsid w:val="0077580B"/>
    <w:rsid w:val="00781167"/>
    <w:rsid w:val="007854B3"/>
    <w:rsid w:val="0078787D"/>
    <w:rsid w:val="00787FA8"/>
    <w:rsid w:val="007944F8"/>
    <w:rsid w:val="00796171"/>
    <w:rsid w:val="00796870"/>
    <w:rsid w:val="007973E3"/>
    <w:rsid w:val="007A1883"/>
    <w:rsid w:val="007B745F"/>
    <w:rsid w:val="007C697D"/>
    <w:rsid w:val="007D0720"/>
    <w:rsid w:val="007D10F2"/>
    <w:rsid w:val="007D207E"/>
    <w:rsid w:val="007D2996"/>
    <w:rsid w:val="007D6DEC"/>
    <w:rsid w:val="007E46A1"/>
    <w:rsid w:val="007E730D"/>
    <w:rsid w:val="007E7311"/>
    <w:rsid w:val="007F403E"/>
    <w:rsid w:val="00801203"/>
    <w:rsid w:val="008072AC"/>
    <w:rsid w:val="00810CEA"/>
    <w:rsid w:val="00811025"/>
    <w:rsid w:val="008158F0"/>
    <w:rsid w:val="008233E5"/>
    <w:rsid w:val="00833DE8"/>
    <w:rsid w:val="00833F47"/>
    <w:rsid w:val="008348C3"/>
    <w:rsid w:val="00836C21"/>
    <w:rsid w:val="008373B4"/>
    <w:rsid w:val="008404C4"/>
    <w:rsid w:val="00847D37"/>
    <w:rsid w:val="0085001D"/>
    <w:rsid w:val="00863CA5"/>
    <w:rsid w:val="008655BE"/>
    <w:rsid w:val="00871A41"/>
    <w:rsid w:val="00886D76"/>
    <w:rsid w:val="00897019"/>
    <w:rsid w:val="008A0AD7"/>
    <w:rsid w:val="008A4BB8"/>
    <w:rsid w:val="008A6C52"/>
    <w:rsid w:val="008B0A07"/>
    <w:rsid w:val="008B781F"/>
    <w:rsid w:val="008C0069"/>
    <w:rsid w:val="008C1495"/>
    <w:rsid w:val="008C5E2A"/>
    <w:rsid w:val="008D5522"/>
    <w:rsid w:val="008D69C5"/>
    <w:rsid w:val="008D7404"/>
    <w:rsid w:val="008E0F86"/>
    <w:rsid w:val="008F70AD"/>
    <w:rsid w:val="00900DB1"/>
    <w:rsid w:val="009022BF"/>
    <w:rsid w:val="00905F6A"/>
    <w:rsid w:val="00906F52"/>
    <w:rsid w:val="00911CD9"/>
    <w:rsid w:val="00912B71"/>
    <w:rsid w:val="009223A1"/>
    <w:rsid w:val="009269BC"/>
    <w:rsid w:val="00930005"/>
    <w:rsid w:val="00931632"/>
    <w:rsid w:val="00932C92"/>
    <w:rsid w:val="00940A9E"/>
    <w:rsid w:val="009454E4"/>
    <w:rsid w:val="0096023E"/>
    <w:rsid w:val="009663B4"/>
    <w:rsid w:val="0096683A"/>
    <w:rsid w:val="00967611"/>
    <w:rsid w:val="00982E8F"/>
    <w:rsid w:val="00984240"/>
    <w:rsid w:val="00987F2B"/>
    <w:rsid w:val="00995B07"/>
    <w:rsid w:val="009A2619"/>
    <w:rsid w:val="009A5850"/>
    <w:rsid w:val="009B10D6"/>
    <w:rsid w:val="009C005C"/>
    <w:rsid w:val="009C231B"/>
    <w:rsid w:val="009D65D0"/>
    <w:rsid w:val="009D7E91"/>
    <w:rsid w:val="009E135E"/>
    <w:rsid w:val="009E3C92"/>
    <w:rsid w:val="009E54F4"/>
    <w:rsid w:val="009F2BFA"/>
    <w:rsid w:val="00A03A3D"/>
    <w:rsid w:val="00A045C4"/>
    <w:rsid w:val="00A07C02"/>
    <w:rsid w:val="00A10DFA"/>
    <w:rsid w:val="00A22362"/>
    <w:rsid w:val="00A249BA"/>
    <w:rsid w:val="00A24D4F"/>
    <w:rsid w:val="00A307C7"/>
    <w:rsid w:val="00A44581"/>
    <w:rsid w:val="00A45093"/>
    <w:rsid w:val="00A50EAF"/>
    <w:rsid w:val="00A602F9"/>
    <w:rsid w:val="00A614B4"/>
    <w:rsid w:val="00A6287D"/>
    <w:rsid w:val="00A650EE"/>
    <w:rsid w:val="00A662C8"/>
    <w:rsid w:val="00A71157"/>
    <w:rsid w:val="00A85427"/>
    <w:rsid w:val="00A966E6"/>
    <w:rsid w:val="00A97EB1"/>
    <w:rsid w:val="00AA46C1"/>
    <w:rsid w:val="00AB2BE3"/>
    <w:rsid w:val="00AB5B03"/>
    <w:rsid w:val="00AB7834"/>
    <w:rsid w:val="00AC4D5F"/>
    <w:rsid w:val="00AD0060"/>
    <w:rsid w:val="00AD170A"/>
    <w:rsid w:val="00AE0525"/>
    <w:rsid w:val="00AE08DB"/>
    <w:rsid w:val="00AE2729"/>
    <w:rsid w:val="00AE3148"/>
    <w:rsid w:val="00AE5AE2"/>
    <w:rsid w:val="00AE7343"/>
    <w:rsid w:val="00AF03E6"/>
    <w:rsid w:val="00B00A13"/>
    <w:rsid w:val="00B00D69"/>
    <w:rsid w:val="00B00E04"/>
    <w:rsid w:val="00B030E5"/>
    <w:rsid w:val="00B030F0"/>
    <w:rsid w:val="00B05485"/>
    <w:rsid w:val="00B1458E"/>
    <w:rsid w:val="00B14C51"/>
    <w:rsid w:val="00B17055"/>
    <w:rsid w:val="00B20021"/>
    <w:rsid w:val="00B20FDE"/>
    <w:rsid w:val="00B30C2F"/>
    <w:rsid w:val="00B31858"/>
    <w:rsid w:val="00B31AF0"/>
    <w:rsid w:val="00B42041"/>
    <w:rsid w:val="00B43FBF"/>
    <w:rsid w:val="00B44F11"/>
    <w:rsid w:val="00B51846"/>
    <w:rsid w:val="00B61070"/>
    <w:rsid w:val="00B62979"/>
    <w:rsid w:val="00B70056"/>
    <w:rsid w:val="00B71855"/>
    <w:rsid w:val="00B81690"/>
    <w:rsid w:val="00B823A7"/>
    <w:rsid w:val="00B83880"/>
    <w:rsid w:val="00B838FF"/>
    <w:rsid w:val="00B90FA5"/>
    <w:rsid w:val="00B919F1"/>
    <w:rsid w:val="00BA2260"/>
    <w:rsid w:val="00BB468D"/>
    <w:rsid w:val="00BB7077"/>
    <w:rsid w:val="00BC0E8D"/>
    <w:rsid w:val="00BC4F18"/>
    <w:rsid w:val="00BC4FA4"/>
    <w:rsid w:val="00BD317F"/>
    <w:rsid w:val="00BE6551"/>
    <w:rsid w:val="00BE7346"/>
    <w:rsid w:val="00BF093B"/>
    <w:rsid w:val="00BF2C21"/>
    <w:rsid w:val="00BF462A"/>
    <w:rsid w:val="00C01D94"/>
    <w:rsid w:val="00C06B2A"/>
    <w:rsid w:val="00C2356F"/>
    <w:rsid w:val="00C31A28"/>
    <w:rsid w:val="00C35E57"/>
    <w:rsid w:val="00C35E80"/>
    <w:rsid w:val="00C37B51"/>
    <w:rsid w:val="00C40AA2"/>
    <w:rsid w:val="00C4244F"/>
    <w:rsid w:val="00C42D54"/>
    <w:rsid w:val="00C50D22"/>
    <w:rsid w:val="00C61C0E"/>
    <w:rsid w:val="00C632ED"/>
    <w:rsid w:val="00C6419E"/>
    <w:rsid w:val="00C66150"/>
    <w:rsid w:val="00C70EF5"/>
    <w:rsid w:val="00C728AA"/>
    <w:rsid w:val="00C756C5"/>
    <w:rsid w:val="00C760AC"/>
    <w:rsid w:val="00C7799C"/>
    <w:rsid w:val="00C81C96"/>
    <w:rsid w:val="00C82195"/>
    <w:rsid w:val="00C82CAE"/>
    <w:rsid w:val="00C8442E"/>
    <w:rsid w:val="00C91753"/>
    <w:rsid w:val="00C930A8"/>
    <w:rsid w:val="00C949CB"/>
    <w:rsid w:val="00CA108B"/>
    <w:rsid w:val="00CA6CDB"/>
    <w:rsid w:val="00CB45BD"/>
    <w:rsid w:val="00CB5E13"/>
    <w:rsid w:val="00CC0233"/>
    <w:rsid w:val="00CC3524"/>
    <w:rsid w:val="00CD27BE"/>
    <w:rsid w:val="00CD29E9"/>
    <w:rsid w:val="00CD4BBC"/>
    <w:rsid w:val="00CD6F0F"/>
    <w:rsid w:val="00CE0BB7"/>
    <w:rsid w:val="00CE11C2"/>
    <w:rsid w:val="00CE3E9A"/>
    <w:rsid w:val="00CE708B"/>
    <w:rsid w:val="00CF26B7"/>
    <w:rsid w:val="00CF6E39"/>
    <w:rsid w:val="00CF72DA"/>
    <w:rsid w:val="00D044FE"/>
    <w:rsid w:val="00D05696"/>
    <w:rsid w:val="00D0769A"/>
    <w:rsid w:val="00D120DF"/>
    <w:rsid w:val="00D15B4E"/>
    <w:rsid w:val="00D177E7"/>
    <w:rsid w:val="00D2079F"/>
    <w:rsid w:val="00D21794"/>
    <w:rsid w:val="00D23B8A"/>
    <w:rsid w:val="00D24830"/>
    <w:rsid w:val="00D33779"/>
    <w:rsid w:val="00D3379E"/>
    <w:rsid w:val="00D42354"/>
    <w:rsid w:val="00D447EF"/>
    <w:rsid w:val="00D505E2"/>
    <w:rsid w:val="00D57784"/>
    <w:rsid w:val="00D603F6"/>
    <w:rsid w:val="00D613E1"/>
    <w:rsid w:val="00D6498F"/>
    <w:rsid w:val="00D7463D"/>
    <w:rsid w:val="00D80F5A"/>
    <w:rsid w:val="00D83DE8"/>
    <w:rsid w:val="00D84943"/>
    <w:rsid w:val="00D914A9"/>
    <w:rsid w:val="00D94AE7"/>
    <w:rsid w:val="00D966B3"/>
    <w:rsid w:val="00D970F0"/>
    <w:rsid w:val="00DA4540"/>
    <w:rsid w:val="00DA587E"/>
    <w:rsid w:val="00DA60F4"/>
    <w:rsid w:val="00DA72D4"/>
    <w:rsid w:val="00DB0F8B"/>
    <w:rsid w:val="00DB3052"/>
    <w:rsid w:val="00DB32A7"/>
    <w:rsid w:val="00DB644D"/>
    <w:rsid w:val="00DC1889"/>
    <w:rsid w:val="00DC2D17"/>
    <w:rsid w:val="00DD0385"/>
    <w:rsid w:val="00DE23BF"/>
    <w:rsid w:val="00DE3981"/>
    <w:rsid w:val="00DE40DD"/>
    <w:rsid w:val="00DE7755"/>
    <w:rsid w:val="00DF059A"/>
    <w:rsid w:val="00DF3D56"/>
    <w:rsid w:val="00DF5B3B"/>
    <w:rsid w:val="00DF6D19"/>
    <w:rsid w:val="00DF6ED2"/>
    <w:rsid w:val="00DF70F5"/>
    <w:rsid w:val="00E03F66"/>
    <w:rsid w:val="00E07A4A"/>
    <w:rsid w:val="00E21F8E"/>
    <w:rsid w:val="00E2252C"/>
    <w:rsid w:val="00E22EF3"/>
    <w:rsid w:val="00E270C0"/>
    <w:rsid w:val="00E279D5"/>
    <w:rsid w:val="00E30237"/>
    <w:rsid w:val="00E36D82"/>
    <w:rsid w:val="00E460B9"/>
    <w:rsid w:val="00E51601"/>
    <w:rsid w:val="00E51965"/>
    <w:rsid w:val="00E66A8A"/>
    <w:rsid w:val="00E6700F"/>
    <w:rsid w:val="00E67121"/>
    <w:rsid w:val="00E7198D"/>
    <w:rsid w:val="00E735AF"/>
    <w:rsid w:val="00E74CA6"/>
    <w:rsid w:val="00E75E3D"/>
    <w:rsid w:val="00E84491"/>
    <w:rsid w:val="00E9293C"/>
    <w:rsid w:val="00E9731C"/>
    <w:rsid w:val="00EA4E4C"/>
    <w:rsid w:val="00EA68B7"/>
    <w:rsid w:val="00EB04B7"/>
    <w:rsid w:val="00EB163E"/>
    <w:rsid w:val="00EB7992"/>
    <w:rsid w:val="00EC0104"/>
    <w:rsid w:val="00EC0184"/>
    <w:rsid w:val="00EC1EEE"/>
    <w:rsid w:val="00EC4C3B"/>
    <w:rsid w:val="00EC633A"/>
    <w:rsid w:val="00ED1B9D"/>
    <w:rsid w:val="00ED60FF"/>
    <w:rsid w:val="00EE056F"/>
    <w:rsid w:val="00EF06B2"/>
    <w:rsid w:val="00EF43F5"/>
    <w:rsid w:val="00F017AF"/>
    <w:rsid w:val="00F041C4"/>
    <w:rsid w:val="00F07132"/>
    <w:rsid w:val="00F1598C"/>
    <w:rsid w:val="00F20BC6"/>
    <w:rsid w:val="00F21403"/>
    <w:rsid w:val="00F255FC"/>
    <w:rsid w:val="00F259B0"/>
    <w:rsid w:val="00F26A20"/>
    <w:rsid w:val="00F276C9"/>
    <w:rsid w:val="00F31359"/>
    <w:rsid w:val="00F313A5"/>
    <w:rsid w:val="00F31F07"/>
    <w:rsid w:val="00F34DF8"/>
    <w:rsid w:val="00F40690"/>
    <w:rsid w:val="00F43B8F"/>
    <w:rsid w:val="00F43D77"/>
    <w:rsid w:val="00F51785"/>
    <w:rsid w:val="00F530D7"/>
    <w:rsid w:val="00F541E6"/>
    <w:rsid w:val="00F62F49"/>
    <w:rsid w:val="00F640BF"/>
    <w:rsid w:val="00F70754"/>
    <w:rsid w:val="00F7337E"/>
    <w:rsid w:val="00F77926"/>
    <w:rsid w:val="00F83A19"/>
    <w:rsid w:val="00F879A1"/>
    <w:rsid w:val="00F87B81"/>
    <w:rsid w:val="00F92FC4"/>
    <w:rsid w:val="00F9793C"/>
    <w:rsid w:val="00FA0C14"/>
    <w:rsid w:val="00FA137A"/>
    <w:rsid w:val="00FA5504"/>
    <w:rsid w:val="00FB4B02"/>
    <w:rsid w:val="00FC2831"/>
    <w:rsid w:val="00FC2D40"/>
    <w:rsid w:val="00FC3600"/>
    <w:rsid w:val="00FC4A9F"/>
    <w:rsid w:val="00FC565B"/>
    <w:rsid w:val="00FD65B3"/>
    <w:rsid w:val="00FE006E"/>
    <w:rsid w:val="00FE197E"/>
    <w:rsid w:val="00FF0DF1"/>
    <w:rsid w:val="00FF26AA"/>
    <w:rsid w:val="4EFE4F8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16D21877"/>
  <w15:docId w15:val="{3807839B-A0B0-4A5A-9418-29A31F280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E682E"/>
    <w:pPr>
      <w:keepNext/>
      <w:keepLines/>
    </w:pPr>
    <w:rPr>
      <w:sz w:val="24"/>
      <w:szCs w:val="24"/>
    </w:rPr>
  </w:style>
  <w:style w:type="paragraph" w:styleId="Ttulo1">
    <w:name w:val="heading 1"/>
    <w:aliases w:val="TF-TÍTULO 1"/>
    <w:basedOn w:val="Normal"/>
    <w:next w:val="TF-TEXTO"/>
    <w:autoRedefine/>
    <w:qFormat/>
    <w:rsid w:val="00FC4A9F"/>
    <w:pPr>
      <w:numPr>
        <w:numId w:val="3"/>
      </w:numPr>
      <w:tabs>
        <w:tab w:val="left" w:pos="284"/>
      </w:tabs>
      <w:spacing w:before="240" w:line="360" w:lineRule="auto"/>
      <w:ind w:left="284" w:hanging="284"/>
      <w:jc w:val="both"/>
      <w:outlineLvl w:val="0"/>
    </w:pPr>
    <w:rPr>
      <w:b/>
      <w:caps/>
    </w:rPr>
  </w:style>
  <w:style w:type="paragraph" w:styleId="Ttulo2">
    <w:name w:val="heading 2"/>
    <w:aliases w:val="TF-TÍTULO 2"/>
    <w:next w:val="TF-TEXTO"/>
    <w:link w:val="Ttulo2Char"/>
    <w:autoRedefine/>
    <w:qFormat/>
    <w:rsid w:val="00106F85"/>
    <w:pPr>
      <w:keepNext/>
      <w:keepLines/>
      <w:numPr>
        <w:ilvl w:val="1"/>
        <w:numId w:val="3"/>
      </w:numPr>
      <w:spacing w:before="240" w:after="120"/>
      <w:ind w:left="270" w:hanging="180"/>
      <w:jc w:val="both"/>
      <w:outlineLvl w:val="1"/>
    </w:pPr>
    <w:rPr>
      <w:caps/>
      <w:color w:val="000000"/>
      <w:sz w:val="24"/>
    </w:rPr>
  </w:style>
  <w:style w:type="paragraph" w:styleId="Ttulo3">
    <w:name w:val="heading 3"/>
    <w:aliases w:val="TF-TÍTULO 3"/>
    <w:next w:val="TF-TEXTO"/>
    <w:autoRedefine/>
    <w:qFormat/>
    <w:rsid w:val="009D7E91"/>
    <w:pPr>
      <w:keepNext/>
      <w:keepLines/>
      <w:numPr>
        <w:ilvl w:val="2"/>
        <w:numId w:val="3"/>
      </w:numPr>
      <w:spacing w:before="240" w:line="360" w:lineRule="auto"/>
      <w:ind w:left="851" w:hanging="851"/>
      <w:jc w:val="both"/>
      <w:outlineLvl w:val="2"/>
    </w:pPr>
    <w:rPr>
      <w:color w:val="000000"/>
      <w:sz w:val="24"/>
    </w:rPr>
  </w:style>
  <w:style w:type="paragraph" w:styleId="Ttulo4">
    <w:name w:val="heading 4"/>
    <w:aliases w:val="TF-TÍTULO 4"/>
    <w:next w:val="TF-TEXTO"/>
    <w:autoRedefine/>
    <w:qFormat/>
    <w:rsid w:val="009D7E91"/>
    <w:pPr>
      <w:keepNext/>
      <w:keepLines/>
      <w:numPr>
        <w:ilvl w:val="3"/>
        <w:numId w:val="3"/>
      </w:numPr>
      <w:spacing w:before="240" w:line="360" w:lineRule="auto"/>
      <w:ind w:left="992" w:hanging="992"/>
      <w:jc w:val="both"/>
      <w:outlineLvl w:val="3"/>
    </w:pPr>
    <w:rPr>
      <w:color w:val="000000"/>
      <w:sz w:val="24"/>
    </w:rPr>
  </w:style>
  <w:style w:type="paragraph" w:styleId="Ttulo5">
    <w:name w:val="heading 5"/>
    <w:aliases w:val="TF-TÍTULO 5"/>
    <w:next w:val="TF-TEXTO"/>
    <w:autoRedefine/>
    <w:qFormat/>
    <w:rsid w:val="009D7E91"/>
    <w:pPr>
      <w:keepNext/>
      <w:keepLines/>
      <w:numPr>
        <w:ilvl w:val="4"/>
        <w:numId w:val="3"/>
      </w:numPr>
      <w:spacing w:before="240" w:line="360" w:lineRule="auto"/>
      <w:ind w:left="1134" w:hanging="1134"/>
      <w:jc w:val="both"/>
      <w:outlineLvl w:val="4"/>
    </w:pPr>
    <w:rPr>
      <w:color w:val="000000"/>
      <w:sz w:val="24"/>
    </w:rPr>
  </w:style>
  <w:style w:type="paragraph" w:styleId="Ttulo6">
    <w:name w:val="heading 6"/>
    <w:next w:val="TF-TEXTO"/>
    <w:autoRedefine/>
    <w:qFormat/>
    <w:pPr>
      <w:keepNext/>
      <w:numPr>
        <w:ilvl w:val="5"/>
        <w:numId w:val="3"/>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3"/>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3"/>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3"/>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capaCABEALHO">
    <w:name w:val="TF-capa CABEÇALHO"/>
    <w:semiHidden/>
    <w:pPr>
      <w:spacing w:line="480" w:lineRule="auto"/>
      <w:jc w:val="center"/>
    </w:pPr>
    <w:rPr>
      <w:b/>
      <w:caps/>
      <w:sz w:val="24"/>
    </w:rPr>
  </w:style>
  <w:style w:type="paragraph" w:customStyle="1" w:styleId="TF-capaTTULO">
    <w:name w:val="TF-capa TÍTULO"/>
    <w:next w:val="TF-capaAUTOR"/>
    <w:semiHidden/>
    <w:pPr>
      <w:spacing w:before="4600" w:line="480" w:lineRule="auto"/>
      <w:jc w:val="center"/>
    </w:pPr>
    <w:rPr>
      <w:b/>
      <w:caps/>
      <w:sz w:val="32"/>
    </w:rPr>
  </w:style>
  <w:style w:type="paragraph" w:customStyle="1" w:styleId="TF-capaAUTOR">
    <w:name w:val="TF-capa AUTOR"/>
    <w:semiHidden/>
    <w:pPr>
      <w:spacing w:before="720"/>
      <w:jc w:val="right"/>
    </w:pPr>
    <w:rPr>
      <w:b/>
      <w:caps/>
      <w:sz w:val="24"/>
    </w:rPr>
  </w:style>
  <w:style w:type="paragraph" w:customStyle="1" w:styleId="TF-capaID">
    <w:name w:val="TF-capa ID"/>
    <w:semiHidden/>
    <w:pPr>
      <w:jc w:val="right"/>
    </w:pPr>
    <w:rPr>
      <w:b/>
      <w:caps/>
      <w:sz w:val="24"/>
    </w:rPr>
  </w:style>
  <w:style w:type="paragraph" w:customStyle="1" w:styleId="TF-folharostoAUTOR">
    <w:name w:val="TF-folha rosto AUTOR"/>
    <w:basedOn w:val="TF-capaAUTOR"/>
    <w:semiHidden/>
    <w:pPr>
      <w:widowControl w:val="0"/>
      <w:spacing w:before="0"/>
      <w:jc w:val="center"/>
    </w:pPr>
  </w:style>
  <w:style w:type="paragraph" w:customStyle="1" w:styleId="TF-folharostoFINALIDADE">
    <w:name w:val="TF-folha rosto FINALIDADE"/>
    <w:semiHidden/>
    <w:pPr>
      <w:spacing w:before="720"/>
      <w:ind w:left="4536"/>
      <w:jc w:val="both"/>
    </w:pPr>
    <w:rPr>
      <w:color w:val="000000"/>
      <w:sz w:val="24"/>
    </w:rPr>
  </w:style>
  <w:style w:type="paragraph" w:customStyle="1" w:styleId="TF-folharostoTTULO">
    <w:name w:val="TF-folha rosto TÍTULO"/>
    <w:basedOn w:val="TF-capaTTULO"/>
    <w:semiHidden/>
    <w:pPr>
      <w:spacing w:before="2000"/>
    </w:pPr>
  </w:style>
  <w:style w:type="paragraph" w:customStyle="1" w:styleId="TF-autor">
    <w:name w:val="TF-autor"/>
    <w:basedOn w:val="TF-folharostoFINALIDADE"/>
    <w:semiHidden/>
    <w:rsid w:val="00F62F49"/>
    <w:pPr>
      <w:keepNext/>
      <w:keepLines/>
      <w:spacing w:before="0"/>
      <w:ind w:left="0"/>
      <w:jc w:val="right"/>
    </w:pPr>
  </w:style>
  <w:style w:type="paragraph" w:customStyle="1" w:styleId="TF-folharostoANO">
    <w:name w:val="TF-folha rosto ANO"/>
    <w:next w:val="TF-folharostoID"/>
    <w:semiHidden/>
    <w:pPr>
      <w:jc w:val="center"/>
    </w:pPr>
    <w:rPr>
      <w:b/>
      <w:caps/>
      <w:color w:val="000000"/>
      <w:sz w:val="24"/>
    </w:rPr>
  </w:style>
  <w:style w:type="paragraph" w:customStyle="1" w:styleId="TF-folharostoID">
    <w:name w:val="TF-folha rosto ID"/>
    <w:basedOn w:val="TF-capaID"/>
    <w:semiHidden/>
  </w:style>
  <w:style w:type="paragraph" w:customStyle="1" w:styleId="TF-folhaaprovaoTTULO">
    <w:name w:val="TF-folha aprovação TÍTULO"/>
    <w:basedOn w:val="TF-capaTTULO"/>
    <w:semiHidden/>
    <w:pPr>
      <w:pageBreakBefore/>
      <w:spacing w:before="0"/>
    </w:pPr>
  </w:style>
  <w:style w:type="paragraph" w:customStyle="1" w:styleId="TF-folhaaprovaoPOR">
    <w:name w:val="TF-folha aprovação POR"/>
    <w:semiHidden/>
    <w:pPr>
      <w:spacing w:before="1000"/>
      <w:jc w:val="center"/>
    </w:pPr>
    <w:rPr>
      <w:color w:val="000000"/>
      <w:sz w:val="24"/>
    </w:rPr>
  </w:style>
  <w:style w:type="paragraph" w:customStyle="1" w:styleId="TF-folhaaprovaoAUTOR">
    <w:name w:val="TF-folha aprovação AUTOR"/>
    <w:semiHidden/>
    <w:pPr>
      <w:spacing w:before="1000"/>
      <w:jc w:val="center"/>
    </w:pPr>
    <w:rPr>
      <w:b/>
      <w:caps/>
      <w:sz w:val="24"/>
    </w:rPr>
  </w:style>
  <w:style w:type="paragraph" w:customStyle="1" w:styleId="TF-folhaaprovaoASSINATURA">
    <w:name w:val="TF-folha aprovação ASSINATURA"/>
    <w:semiHidden/>
    <w:pPr>
      <w:spacing w:before="360"/>
      <w:ind w:left="2268"/>
    </w:pPr>
    <w:rPr>
      <w:b/>
      <w:color w:val="000000"/>
      <w:sz w:val="24"/>
    </w:rPr>
  </w:style>
  <w:style w:type="paragraph" w:customStyle="1" w:styleId="TF-folhaaprovaoFUNO">
    <w:name w:val="TF-folha aprovação FUNÇÃO"/>
    <w:semiHidden/>
    <w:pPr>
      <w:tabs>
        <w:tab w:val="left" w:pos="2268"/>
      </w:tabs>
    </w:pPr>
    <w:rPr>
      <w:color w:val="000000"/>
      <w:sz w:val="24"/>
    </w:rPr>
  </w:style>
  <w:style w:type="paragraph" w:customStyle="1" w:styleId="TF-folhaaprovaoDATA">
    <w:name w:val="TF-folha aprovação DATA"/>
    <w:semiHidden/>
    <w:pPr>
      <w:keepLines/>
      <w:jc w:val="center"/>
    </w:pPr>
    <w:rPr>
      <w:color w:val="000000"/>
      <w:sz w:val="24"/>
    </w:rPr>
  </w:style>
  <w:style w:type="paragraph" w:customStyle="1" w:styleId="TF-folhaaprovaoFINALIDADE">
    <w:name w:val="TF-folha aprovação FINALIDADE"/>
    <w:semiHidden/>
    <w:pPr>
      <w:spacing w:before="1000" w:after="1000"/>
      <w:ind w:left="4536"/>
      <w:jc w:val="both"/>
    </w:pPr>
    <w:rPr>
      <w:color w:val="000000"/>
      <w:sz w:val="24"/>
    </w:rPr>
  </w:style>
  <w:style w:type="paragraph" w:customStyle="1" w:styleId="TF-capaLOCAL">
    <w:name w:val="TF-capa LOCAL"/>
    <w:next w:val="TF-capaANO"/>
    <w:semiHidden/>
    <w:pPr>
      <w:jc w:val="center"/>
    </w:pPr>
    <w:rPr>
      <w:b/>
      <w:caps/>
      <w:sz w:val="24"/>
    </w:rPr>
  </w:style>
  <w:style w:type="paragraph" w:customStyle="1" w:styleId="TF-capaANO">
    <w:name w:val="TF-capa ANO"/>
    <w:next w:val="TF-capaID"/>
    <w:semiHidden/>
    <w:pPr>
      <w:jc w:val="center"/>
    </w:pPr>
    <w:rPr>
      <w:b/>
      <w:caps/>
      <w:sz w:val="24"/>
    </w:rPr>
  </w:style>
  <w:style w:type="paragraph" w:customStyle="1" w:styleId="TF-folharostoLOCAL">
    <w:name w:val="TF-folha rosto LOCAL"/>
    <w:semiHidden/>
    <w:pPr>
      <w:jc w:val="center"/>
    </w:pPr>
    <w:rPr>
      <w:b/>
      <w:caps/>
      <w:sz w:val="24"/>
    </w:rPr>
  </w:style>
  <w:style w:type="paragraph" w:customStyle="1" w:styleId="TF-dedicatria">
    <w:name w:val="TF-dedicatória"/>
    <w:semiHidden/>
    <w:pPr>
      <w:keepLines/>
      <w:pageBreakBefore/>
      <w:spacing w:before="6400"/>
      <w:ind w:left="4536"/>
      <w:jc w:val="both"/>
    </w:pPr>
    <w:rPr>
      <w:sz w:val="24"/>
    </w:rPr>
  </w:style>
  <w:style w:type="paragraph" w:customStyle="1" w:styleId="TF-agradecimentosTEXTO">
    <w:name w:val="TF-agradecimentos TEXTO"/>
    <w:semiHidden/>
    <w:pPr>
      <w:spacing w:line="48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epgrafeTEXTO">
    <w:name w:val="TF-epígrafe TEXTO"/>
    <w:next w:val="TF-epgrafeAUTOR"/>
    <w:semiHidden/>
    <w:pPr>
      <w:pageBreakBefore/>
      <w:spacing w:before="6400"/>
      <w:ind w:left="4536"/>
      <w:jc w:val="both"/>
    </w:pPr>
    <w:rPr>
      <w:sz w:val="24"/>
    </w:rPr>
  </w:style>
  <w:style w:type="paragraph" w:customStyle="1" w:styleId="TF-epgrafeAUTOR">
    <w:name w:val="TF-epígrafe AUTOR"/>
    <w:semiHidden/>
    <w:pPr>
      <w:spacing w:before="120" w:line="480" w:lineRule="auto"/>
      <w:jc w:val="right"/>
    </w:pPr>
    <w:rPr>
      <w:sz w:val="24"/>
    </w:rPr>
  </w:style>
  <w:style w:type="paragraph" w:customStyle="1" w:styleId="TF-abstractTTULO">
    <w:name w:val="TF-abstract TÍTULO"/>
    <w:basedOn w:val="Normal"/>
    <w:next w:val="TF-abstractTEXTO"/>
    <w:semiHidden/>
    <w:rsid w:val="001E682E"/>
    <w:pPr>
      <w:keepNext w:val="0"/>
      <w:keepLines w:val="0"/>
      <w:pageBreakBefore/>
      <w:jc w:val="center"/>
    </w:pPr>
    <w:rPr>
      <w:b/>
      <w:caps/>
      <w:sz w:val="28"/>
      <w:szCs w:val="20"/>
    </w:rPr>
  </w:style>
  <w:style w:type="paragraph" w:customStyle="1" w:styleId="TF-abstractTEXTO">
    <w:name w:val="TF-abstract TEXTO"/>
    <w:basedOn w:val="TF-resumoTEXTO"/>
    <w:next w:val="TF-abstractKEY-WORDS"/>
    <w:semiHidden/>
  </w:style>
  <w:style w:type="paragraph" w:customStyle="1" w:styleId="TF-resumoTEXTO">
    <w:name w:val="TF-resumo TEXTO"/>
    <w:next w:val="TF-resumoPALAVRAS-CHAVE"/>
    <w:semiHidden/>
    <w:rsid w:val="005A4952"/>
    <w:pPr>
      <w:spacing w:line="360" w:lineRule="auto"/>
      <w:jc w:val="both"/>
    </w:pPr>
    <w:rPr>
      <w:sz w:val="24"/>
    </w:rPr>
  </w:style>
  <w:style w:type="paragraph" w:customStyle="1" w:styleId="TF-resumoPALAVRAS-CHAVE">
    <w:name w:val="TF-resumo PALAVRAS-CHAVE"/>
    <w:basedOn w:val="TF-resumoTEXTO"/>
    <w:semiHidden/>
    <w:rsid w:val="005A4952"/>
    <w:pPr>
      <w:spacing w:before="240"/>
    </w:pPr>
  </w:style>
  <w:style w:type="paragraph" w:customStyle="1" w:styleId="TF-abstractKEY-WORDS">
    <w:name w:val="TF-abstract KEY-WORDS"/>
    <w:basedOn w:val="TF-resumoPALAVRAS-CHAVE"/>
    <w:semiHidden/>
  </w:style>
  <w:style w:type="paragraph" w:customStyle="1" w:styleId="TF-listadeilustraesTTULO">
    <w:name w:val="TF-lista de ilustrações TÍTULO"/>
    <w:basedOn w:val="Normal"/>
    <w:semiHidden/>
    <w:rsid w:val="001E682E"/>
    <w:pPr>
      <w:keepNext w:val="0"/>
      <w:keepLines w:val="0"/>
      <w:pageBreakBefore/>
      <w:jc w:val="center"/>
    </w:pPr>
    <w:rPr>
      <w:b/>
      <w:caps/>
      <w:sz w:val="28"/>
      <w:szCs w:val="20"/>
    </w:rPr>
  </w:style>
  <w:style w:type="paragraph" w:customStyle="1" w:styleId="TF-listadetabelasTTULO">
    <w:name w:val="TF-lista de tabelas TÍTULO"/>
    <w:basedOn w:val="Normal"/>
    <w:next w:val="TF-TEXTOQUADRO"/>
    <w:semiHidden/>
    <w:rsid w:val="001E682E"/>
    <w:pPr>
      <w:keepLines w:val="0"/>
      <w:jc w:val="center"/>
    </w:pPr>
    <w:rPr>
      <w:b/>
      <w:caps/>
      <w:sz w:val="28"/>
      <w:szCs w:val="20"/>
    </w:rPr>
  </w:style>
  <w:style w:type="paragraph" w:customStyle="1" w:styleId="TF-TEXTOQUADRO">
    <w:name w:val="TF-TEXTO QUADRO"/>
    <w:rsid w:val="002368FD"/>
    <w:pPr>
      <w:keepNext/>
      <w:keepLines/>
    </w:pPr>
    <w:rPr>
      <w:sz w:val="22"/>
    </w:rPr>
  </w:style>
  <w:style w:type="paragraph" w:customStyle="1" w:styleId="TF-listadesmbolosTTULO">
    <w:name w:val="TF-lista de símbolos TÍTULO"/>
    <w:basedOn w:val="Normal"/>
    <w:next w:val="TF-listadesmbolosITEM"/>
    <w:semiHidden/>
    <w:rsid w:val="001E682E"/>
    <w:pPr>
      <w:keepNext w:val="0"/>
      <w:keepLines w:val="0"/>
      <w:jc w:val="center"/>
    </w:pPr>
    <w:rPr>
      <w:b/>
      <w:caps/>
      <w:sz w:val="28"/>
      <w:szCs w:val="20"/>
    </w:rPr>
  </w:style>
  <w:style w:type="paragraph" w:customStyle="1" w:styleId="TF-listadesmbolosITEM">
    <w:name w:val="TF-lista de símbolos ITEM"/>
    <w:basedOn w:val="TF-listadesiglasITEM"/>
    <w:semiHidden/>
  </w:style>
  <w:style w:type="paragraph" w:customStyle="1" w:styleId="TF-listadesiglasITEM">
    <w:name w:val="TF-lista de siglas ITEM"/>
    <w:semiHidden/>
    <w:pPr>
      <w:spacing w:line="480" w:lineRule="auto"/>
      <w:jc w:val="both"/>
    </w:pPr>
    <w:rPr>
      <w:sz w:val="24"/>
    </w:rPr>
  </w:style>
  <w:style w:type="paragraph" w:customStyle="1" w:styleId="TF-sumrioTTULO">
    <w:name w:val="TF-sumário TÍTULO"/>
    <w:basedOn w:val="Normal"/>
    <w:semiHidden/>
    <w:rsid w:val="001E682E"/>
    <w:pPr>
      <w:keepNext w:val="0"/>
      <w:keepLines w:val="0"/>
      <w:pageBreakBefore/>
      <w:jc w:val="center"/>
    </w:pPr>
    <w:rPr>
      <w:b/>
      <w:caps/>
      <w:sz w:val="28"/>
      <w:szCs w:val="20"/>
    </w:rPr>
  </w:style>
  <w:style w:type="paragraph" w:customStyle="1" w:styleId="TF-refernciasbibliogrficasTTULO">
    <w:name w:val="TF-referências bibliográficas TÍTULO"/>
    <w:basedOn w:val="Normal"/>
    <w:next w:val="TF-refernciasITEM"/>
    <w:rsid w:val="00FC4A9F"/>
    <w:pPr>
      <w:keepLines w:val="0"/>
      <w:spacing w:line="360" w:lineRule="auto"/>
      <w:jc w:val="center"/>
    </w:pPr>
    <w:rPr>
      <w:rFonts w:ascii="Times" w:hAnsi="Times"/>
      <w:b/>
      <w:caps/>
      <w:szCs w:val="20"/>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4"/>
      </w:numPr>
      <w:spacing w:line="360" w:lineRule="auto"/>
      <w:contextualSpacing/>
      <w:jc w:val="both"/>
    </w:pPr>
    <w:rPr>
      <w:sz w:val="24"/>
    </w:rPr>
  </w:style>
  <w:style w:type="paragraph" w:customStyle="1" w:styleId="TF-resumoTTULO">
    <w:name w:val="TF-resumo TÍTULO"/>
    <w:basedOn w:val="Normal"/>
    <w:next w:val="TF-resumoTEXTO"/>
    <w:semiHidden/>
    <w:rsid w:val="001E682E"/>
    <w:pPr>
      <w:keepNext w:val="0"/>
      <w:keepLines w:val="0"/>
      <w:pageBreakBefore/>
      <w:jc w:val="center"/>
    </w:pPr>
    <w:rPr>
      <w:b/>
      <w:caps/>
      <w:sz w:val="28"/>
      <w:szCs w:val="20"/>
    </w:r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character" w:customStyle="1" w:styleId="CabealhoChar">
    <w:name w:val="Cabeçalho Char"/>
    <w:link w:val="Cabealho"/>
    <w:uiPriority w:val="99"/>
    <w:rsid w:val="007E46A1"/>
    <w:rPr>
      <w:sz w:val="24"/>
      <w:szCs w:val="24"/>
    </w:rPr>
  </w:style>
  <w:style w:type="paragraph" w:styleId="Rodap">
    <w:name w:val="footer"/>
    <w:basedOn w:val="Normal"/>
    <w:link w:val="RodapChar"/>
    <w:uiPriority w:val="99"/>
    <w:pPr>
      <w:tabs>
        <w:tab w:val="center" w:pos="4320"/>
        <w:tab w:val="right" w:pos="8640"/>
      </w:tabs>
    </w:pPr>
  </w:style>
  <w:style w:type="character" w:customStyle="1" w:styleId="RodapChar">
    <w:name w:val="Rodapé Char"/>
    <w:link w:val="Rodap"/>
    <w:uiPriority w:val="99"/>
    <w:rsid w:val="00052A07"/>
    <w:rPr>
      <w:sz w:val="24"/>
      <w:szCs w:val="24"/>
    </w:r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apndiceTTULO">
    <w:name w:val="TF-apêndice TÍTULO"/>
    <w:next w:val="TF-TEXTO"/>
    <w:semiHidden/>
    <w:rsid w:val="006D0896"/>
    <w:pPr>
      <w:pageBreakBefore/>
      <w:spacing w:line="360" w:lineRule="auto"/>
      <w:jc w:val="both"/>
    </w:pPr>
    <w:rPr>
      <w:b/>
      <w:sz w:val="24"/>
    </w:rPr>
  </w:style>
  <w:style w:type="paragraph" w:customStyle="1" w:styleId="TF-anexoTTULO">
    <w:name w:val="TF-anexo TÍTULO"/>
    <w:next w:val="TF-TEXTO"/>
    <w:semiHidden/>
    <w:rsid w:val="006D0896"/>
    <w:pPr>
      <w:pageBreakBefore/>
      <w:spacing w:line="360" w:lineRule="auto"/>
      <w:jc w:val="both"/>
    </w:pPr>
    <w:rPr>
      <w:b/>
      <w:sz w:val="24"/>
    </w:rPr>
  </w:style>
  <w:style w:type="paragraph" w:customStyle="1" w:styleId="TF-texto-figuracommoldura">
    <w:name w:val="TF-texto-figura com moldura"/>
    <w:next w:val="TF-ilustraoFONTE"/>
    <w:semiHidden/>
    <w:pPr>
      <w:keepNext/>
      <w:keepLines/>
      <w:framePr w:hSpace="142" w:vSpace="142" w:wrap="notBeside" w:vAnchor="text" w:hAnchor="text" w:xAlign="center" w:y="1"/>
      <w:pBdr>
        <w:top w:val="single" w:sz="4" w:space="1" w:color="auto"/>
        <w:left w:val="single" w:sz="4" w:space="4" w:color="auto"/>
        <w:bottom w:val="single" w:sz="4" w:space="1" w:color="auto"/>
        <w:right w:val="single" w:sz="4" w:space="4" w:color="auto"/>
      </w:pBdr>
      <w:spacing w:before="360"/>
      <w:jc w:val="center"/>
    </w:pPr>
    <w:rPr>
      <w:rFonts w:ascii="Times" w:hAnsi="Times"/>
      <w:sz w:val="24"/>
    </w:rPr>
  </w:style>
  <w:style w:type="paragraph" w:customStyle="1" w:styleId="TF-ilustraoFONTE">
    <w:name w:val="TF-ilustração FONTE"/>
    <w:next w:val="Normal"/>
    <w:semiHidden/>
    <w:rsid w:val="002440B0"/>
    <w:pPr>
      <w:keepNext/>
    </w:pPr>
  </w:style>
  <w:style w:type="paragraph" w:customStyle="1" w:styleId="TF-textocompargrafo">
    <w:name w:val="TF-texto com parágrafo"/>
    <w:semiHidden/>
    <w:rsid w:val="00476C78"/>
    <w:pPr>
      <w:spacing w:before="240" w:line="360" w:lineRule="auto"/>
      <w:ind w:firstLine="680"/>
      <w:jc w:val="both"/>
    </w:pPr>
    <w:rPr>
      <w:color w:val="000000"/>
      <w:sz w:val="24"/>
    </w:rPr>
  </w:style>
  <w:style w:type="paragraph" w:customStyle="1" w:styleId="TF-agradecimentosTTULO">
    <w:name w:val="TF-agradecimentos TÍTULO"/>
    <w:basedOn w:val="Normal"/>
    <w:next w:val="TF-agradecimentosTEXTO"/>
    <w:semiHidden/>
    <w:rsid w:val="001E682E"/>
    <w:pPr>
      <w:keepNext w:val="0"/>
      <w:keepLines w:val="0"/>
      <w:pageBreakBefore/>
      <w:jc w:val="center"/>
    </w:pPr>
    <w:rPr>
      <w:b/>
      <w:caps/>
      <w:szCs w:val="20"/>
    </w:rPr>
  </w:style>
  <w:style w:type="paragraph" w:customStyle="1" w:styleId="TF-LEGENDA">
    <w:name w:val="TF-LEGENDA"/>
    <w:basedOn w:val="Normal"/>
    <w:next w:val="TF-TEXTOQUADRO"/>
    <w:rsid w:val="00FC4A9F"/>
    <w:pPr>
      <w:spacing w:before="60"/>
      <w:jc w:val="center"/>
      <w:outlineLvl w:val="0"/>
    </w:pPr>
    <w:rPr>
      <w:szCs w:val="20"/>
    </w:rPr>
  </w:style>
  <w:style w:type="paragraph" w:customStyle="1" w:styleId="TF-listadesiglasTTULO">
    <w:name w:val="TF-lista de siglas TÍTULO"/>
    <w:basedOn w:val="Normal"/>
    <w:next w:val="TF-listadesiglasITEM"/>
    <w:semiHidden/>
    <w:rsid w:val="001E682E"/>
    <w:pPr>
      <w:keepNext w:val="0"/>
      <w:keepLines w:val="0"/>
      <w:pageBreakBefore/>
      <w:jc w:val="center"/>
    </w:pPr>
    <w:rPr>
      <w:b/>
      <w:caps/>
      <w:sz w:val="28"/>
      <w:szCs w:val="20"/>
    </w:rPr>
  </w:style>
  <w:style w:type="paragraph" w:customStyle="1" w:styleId="TF-TTULO">
    <w:name w:val="TF-TÍTULO"/>
    <w:next w:val="Normal"/>
    <w:rsid w:val="001E682E"/>
    <w:pPr>
      <w:spacing w:after="240"/>
      <w:jc w:val="center"/>
    </w:pPr>
    <w:rPr>
      <w:b/>
      <w:caps/>
      <w:sz w:val="24"/>
    </w:rPr>
  </w:style>
  <w:style w:type="paragraph" w:customStyle="1" w:styleId="TF-CITAO">
    <w:name w:val="TF-CITAÇÃO"/>
    <w:next w:val="TF-TEXTO"/>
    <w:pPr>
      <w:widowControl w:val="0"/>
      <w:spacing w:after="160"/>
      <w:ind w:left="2268"/>
      <w:jc w:val="both"/>
    </w:pPr>
  </w:style>
  <w:style w:type="paragraph" w:customStyle="1" w:styleId="TF-tabelaFONTE">
    <w:name w:val="TF-tabela FONTE"/>
    <w:basedOn w:val="TF-ilustraoFONTE"/>
    <w:semiHidden/>
    <w:pPr>
      <w:spacing w:after="160"/>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TF-xAvalITEMTABELA">
    <w:name w:val="TF-xAval ITEM TABELA"/>
    <w:basedOn w:val="TF-xAvalITEMDETALHE"/>
    <w:rsid w:val="00320BFA"/>
    <w:pPr>
      <w:ind w:left="0"/>
      <w:jc w:val="center"/>
    </w:pPr>
  </w:style>
  <w:style w:type="paragraph" w:customStyle="1" w:styleId="TF-ilustraoTEXTO">
    <w:name w:val="TF-ilustração TEXTO"/>
    <w:semiHidden/>
    <w:pPr>
      <w:keepNext/>
    </w:pPr>
    <w:rPr>
      <w:sz w:val="22"/>
    </w:rPr>
  </w:style>
  <w:style w:type="paragraph" w:customStyle="1" w:styleId="TF-subalineasn2">
    <w:name w:val="TF-subalineas n2"/>
    <w:basedOn w:val="TF-alneacomletras"/>
    <w:autoRedefine/>
    <w:semiHidden/>
    <w:pPr>
      <w:numPr>
        <w:ilvl w:val="1"/>
      </w:numPr>
      <w:tabs>
        <w:tab w:val="clear" w:pos="1398"/>
        <w:tab w:val="num" w:pos="360"/>
        <w:tab w:val="num" w:pos="1440"/>
      </w:tabs>
      <w:ind w:left="1440" w:hanging="360"/>
    </w:pPr>
  </w:style>
  <w:style w:type="paragraph" w:customStyle="1" w:styleId="TF-alneacomletras">
    <w:name w:val="TF-alínea com letras"/>
    <w:autoRedefine/>
    <w:semiHidden/>
    <w:pPr>
      <w:numPr>
        <w:numId w:val="6"/>
      </w:numPr>
      <w:spacing w:line="360" w:lineRule="auto"/>
      <w:jc w:val="both"/>
    </w:pPr>
    <w:rPr>
      <w:color w:val="000000"/>
      <w:sz w:val="24"/>
    </w:rPr>
  </w:style>
  <w:style w:type="paragraph" w:customStyle="1" w:styleId="TF-listas-preenchimentoentre">
    <w:name w:val="TF-listas - preenchimento entre"/>
    <w:basedOn w:val="TF-listadetabelasTTULO"/>
    <w:next w:val="TF-listadetabelasTTULO"/>
    <w:semiHidden/>
  </w:style>
  <w:style w:type="paragraph" w:customStyle="1" w:styleId="TF-subalineasn3">
    <w:name w:val="TF-subalineas n3"/>
    <w:basedOn w:val="TF-subalineasn2"/>
    <w:autoRedefine/>
    <w:semiHidden/>
    <w:pPr>
      <w:numPr>
        <w:ilvl w:val="2"/>
      </w:numPr>
      <w:tabs>
        <w:tab w:val="clear" w:pos="1721"/>
        <w:tab w:val="num" w:pos="360"/>
        <w:tab w:val="num" w:pos="1440"/>
        <w:tab w:val="num" w:pos="2160"/>
      </w:tabs>
      <w:ind w:left="2160" w:hanging="360"/>
    </w:pPr>
  </w:style>
  <w:style w:type="paragraph" w:customStyle="1" w:styleId="TF-conteudo-quadro">
    <w:name w:val="TF-conteudo-quadro"/>
    <w:semiHidden/>
    <w:pPr>
      <w:keepNext/>
      <w:keepLines/>
    </w:pPr>
    <w:rPr>
      <w:rFonts w:ascii="Courier" w:hAnsi="Courier"/>
      <w:lang w:val="en-US"/>
    </w:rPr>
  </w:style>
  <w:style w:type="paragraph" w:customStyle="1" w:styleId="TF-TEXTOQUADROCentralizado">
    <w:name w:val="TF-TEXTO QUADRO Centralizado"/>
    <w:basedOn w:val="TF-TEXTOQUADRO"/>
    <w:pPr>
      <w:jc w:val="center"/>
    </w:pPr>
  </w:style>
  <w:style w:type="paragraph" w:styleId="Textodebalo">
    <w:name w:val="Balloon Text"/>
    <w:basedOn w:val="Normal"/>
    <w:link w:val="TextodebaloChar"/>
    <w:uiPriority w:val="99"/>
    <w:semiHidden/>
    <w:unhideWhenUsed/>
    <w:rsid w:val="00984240"/>
    <w:rPr>
      <w:rFonts w:ascii="Tahoma" w:hAnsi="Tahoma"/>
      <w:sz w:val="16"/>
      <w:szCs w:val="16"/>
      <w:lang w:val="x-none" w:eastAsia="x-none"/>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 QUADRO Direita"/>
    <w:basedOn w:val="TF-TEXTOQUADRO"/>
    <w:qFormat/>
    <w:rsid w:val="00572864"/>
    <w:pPr>
      <w:jc w:val="right"/>
    </w:p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LEGENDA-Ilustracao">
    <w:name w:val="TF-LEGENDA-Ilustracao"/>
    <w:basedOn w:val="TF-LEGENDA"/>
    <w:semiHidden/>
    <w:qFormat/>
    <w:rsid w:val="00F40690"/>
  </w:style>
  <w:style w:type="paragraph" w:customStyle="1" w:styleId="TF-LEGENDA-Tabela">
    <w:name w:val="TF-LEGENDA-Tabela"/>
    <w:basedOn w:val="TF-LEGENDA"/>
    <w:semiHidden/>
    <w:qFormat/>
    <w:rsid w:val="002E6DD1"/>
  </w:style>
  <w:style w:type="paragraph" w:customStyle="1" w:styleId="TF-FIGURA">
    <w:name w:val="TF-FIGURA"/>
    <w:basedOn w:val="TF-TEXTO"/>
    <w:qFormat/>
    <w:rsid w:val="00FC4A9F"/>
    <w:pPr>
      <w:keepNext/>
      <w:spacing w:before="0" w:line="240" w:lineRule="auto"/>
      <w:ind w:firstLine="0"/>
      <w:jc w:val="center"/>
    </w:pPr>
  </w:style>
  <w:style w:type="character" w:customStyle="1" w:styleId="TF-COURIER10">
    <w:name w:val="TF-COURIER10"/>
    <w:qFormat/>
    <w:rsid w:val="00620D93"/>
    <w:rPr>
      <w:rFonts w:ascii="Courier New" w:hAnsi="Courier New"/>
      <w:sz w:val="20"/>
    </w:rPr>
  </w:style>
  <w:style w:type="paragraph" w:customStyle="1" w:styleId="TtuloIntroduo">
    <w:name w:val="Título Introdução"/>
    <w:basedOn w:val="Ttulo1"/>
    <w:qFormat/>
    <w:rsid w:val="00F62F49"/>
    <w:pPr>
      <w:spacing w:before="480"/>
    </w:pPr>
  </w:style>
  <w:style w:type="paragraph" w:styleId="Textodecomentrio">
    <w:name w:val="annotation text"/>
    <w:basedOn w:val="Normal"/>
    <w:link w:val="TextodecomentrioChar"/>
    <w:uiPriority w:val="99"/>
    <w:semiHidden/>
    <w:unhideWhenUsed/>
    <w:rsid w:val="003D398C"/>
    <w:rPr>
      <w:sz w:val="20"/>
      <w:szCs w:val="20"/>
    </w:rPr>
  </w:style>
  <w:style w:type="character" w:customStyle="1" w:styleId="TextodecomentrioChar">
    <w:name w:val="Texto de comentário Char"/>
    <w:basedOn w:val="Fontepargpadro"/>
    <w:link w:val="Textodecomentrio"/>
    <w:uiPriority w:val="99"/>
    <w:semiHidden/>
    <w:rsid w:val="003D398C"/>
  </w:style>
  <w:style w:type="character" w:styleId="Refdecomentrio">
    <w:name w:val="annotation reference"/>
    <w:uiPriority w:val="99"/>
    <w:semiHidden/>
    <w:unhideWhenUsed/>
    <w:rsid w:val="003D398C"/>
    <w:rPr>
      <w:sz w:val="16"/>
      <w:szCs w:val="16"/>
    </w:rPr>
  </w:style>
  <w:style w:type="paragraph" w:styleId="Assuntodocomentrio">
    <w:name w:val="annotation subject"/>
    <w:basedOn w:val="Textodecomentrio"/>
    <w:next w:val="Textodecomentrio"/>
    <w:link w:val="AssuntodocomentrioChar"/>
    <w:uiPriority w:val="99"/>
    <w:semiHidden/>
    <w:unhideWhenUsed/>
    <w:rsid w:val="00730839"/>
    <w:rPr>
      <w:b/>
      <w:bCs/>
      <w:lang w:val="x-none" w:eastAsia="x-none"/>
    </w:rPr>
  </w:style>
  <w:style w:type="character" w:customStyle="1" w:styleId="AssuntodocomentrioChar">
    <w:name w:val="Assunto do comentário Char"/>
    <w:link w:val="Assuntodocomentrio"/>
    <w:uiPriority w:val="99"/>
    <w:semiHidden/>
    <w:rsid w:val="00730839"/>
    <w:rPr>
      <w:b/>
      <w:bCs/>
    </w:rPr>
  </w:style>
  <w:style w:type="paragraph" w:styleId="Reviso">
    <w:name w:val="Revision"/>
    <w:hidden/>
    <w:uiPriority w:val="99"/>
    <w:semiHidden/>
    <w:rsid w:val="00186092"/>
    <w:rPr>
      <w:sz w:val="24"/>
      <w:szCs w:val="24"/>
    </w:rPr>
  </w:style>
  <w:style w:type="paragraph" w:styleId="Textodenotaderodap">
    <w:name w:val="footnote text"/>
    <w:basedOn w:val="Normal"/>
    <w:link w:val="TextodenotaderodapChar"/>
    <w:uiPriority w:val="99"/>
    <w:semiHidden/>
    <w:unhideWhenUsed/>
    <w:rsid w:val="00724679"/>
    <w:rPr>
      <w:sz w:val="20"/>
      <w:szCs w:val="20"/>
    </w:rPr>
  </w:style>
  <w:style w:type="character" w:customStyle="1" w:styleId="TextodenotaderodapChar">
    <w:name w:val="Texto de nota de rodapé Char"/>
    <w:basedOn w:val="Fontepargpadro"/>
    <w:link w:val="Textodenotaderodap"/>
    <w:uiPriority w:val="99"/>
    <w:semiHidden/>
    <w:rsid w:val="00724679"/>
  </w:style>
  <w:style w:type="character" w:styleId="Refdenotaderodap">
    <w:name w:val="footnote reference"/>
    <w:semiHidden/>
    <w:unhideWhenUsed/>
    <w:rsid w:val="00724679"/>
    <w:rPr>
      <w:vertAlign w:val="superscript"/>
    </w:rPr>
  </w:style>
  <w:style w:type="paragraph" w:customStyle="1" w:styleId="TF-orientador">
    <w:name w:val="TF-orientador"/>
    <w:basedOn w:val="TF-autor"/>
    <w:semiHidden/>
    <w:qFormat/>
    <w:rsid w:val="00B05485"/>
    <w:pPr>
      <w:spacing w:after="480"/>
    </w:pPr>
  </w:style>
  <w:style w:type="paragraph" w:customStyle="1" w:styleId="TF-avaliaoCABEALHO">
    <w:name w:val="TF-avaliação CABEÇALHO"/>
    <w:basedOn w:val="Normal"/>
    <w:semiHidden/>
    <w:rsid w:val="00377DA7"/>
    <w:pPr>
      <w:keepNext w:val="0"/>
      <w:keepLines w:val="0"/>
    </w:pPr>
  </w:style>
  <w:style w:type="paragraph" w:customStyle="1" w:styleId="TF-avaliaoTTULOTCC">
    <w:name w:val="TF-avaliação TÍTULO TCC"/>
    <w:basedOn w:val="Normal"/>
    <w:semiHidden/>
    <w:rsid w:val="00B00A13"/>
    <w:pPr>
      <w:keepNext w:val="0"/>
      <w:keepLines w:val="0"/>
      <w:spacing w:before="240"/>
      <w:ind w:left="1276" w:hanging="1276"/>
      <w:jc w:val="both"/>
    </w:pPr>
    <w:rPr>
      <w:caps/>
    </w:rPr>
  </w:style>
  <w:style w:type="paragraph" w:customStyle="1" w:styleId="TF-avaliaoTTULO1">
    <w:name w:val="TF-avaliação TÍTULO 1"/>
    <w:semiHidden/>
    <w:rsid w:val="00B00A13"/>
    <w:pPr>
      <w:numPr>
        <w:numId w:val="13"/>
      </w:numPr>
      <w:tabs>
        <w:tab w:val="left" w:pos="284"/>
      </w:tabs>
      <w:spacing w:before="240"/>
    </w:pPr>
    <w:rPr>
      <w:b/>
      <w:caps/>
      <w:noProof/>
      <w:sz w:val="24"/>
    </w:rPr>
  </w:style>
  <w:style w:type="paragraph" w:customStyle="1" w:styleId="TF-avaliaoTTULO2c">
    <w:name w:val="TF-avaliação TÍTULO 2c"/>
    <w:basedOn w:val="TF-avaliaoTTULO1"/>
    <w:semiHidden/>
    <w:rsid w:val="0007209B"/>
    <w:pPr>
      <w:numPr>
        <w:ilvl w:val="1"/>
      </w:numPr>
      <w:spacing w:before="400" w:after="100"/>
    </w:pPr>
    <w:rPr>
      <w:b w:val="0"/>
    </w:rPr>
  </w:style>
  <w:style w:type="paragraph" w:customStyle="1" w:styleId="TF-avaliaotexto">
    <w:name w:val="TF-avaliação texto"/>
    <w:basedOn w:val="TF-TEXTO"/>
    <w:semiHidden/>
    <w:qFormat/>
    <w:rsid w:val="00A045C4"/>
    <w:pPr>
      <w:ind w:firstLine="0"/>
    </w:pPr>
  </w:style>
  <w:style w:type="paragraph" w:customStyle="1" w:styleId="TF-avaliaoQUADRO">
    <w:name w:val="TF-avaliação QUADRO"/>
    <w:basedOn w:val="Normal"/>
    <w:semiHidden/>
    <w:rsid w:val="00B00A13"/>
    <w:pPr>
      <w:keepNext w:val="0"/>
      <w:keepLines w:val="0"/>
      <w:spacing w:before="60" w:after="60"/>
    </w:pPr>
    <w:rPr>
      <w:sz w:val="20"/>
    </w:rPr>
  </w:style>
  <w:style w:type="paragraph" w:customStyle="1" w:styleId="TF-AUTOR0">
    <w:name w:val="TF-AUTOR"/>
    <w:basedOn w:val="Normal"/>
    <w:rsid w:val="001E682E"/>
    <w:pPr>
      <w:spacing w:before="120"/>
      <w:jc w:val="right"/>
    </w:pPr>
    <w:rPr>
      <w:color w:val="000000"/>
      <w:szCs w:val="20"/>
    </w:rPr>
  </w:style>
  <w:style w:type="paragraph" w:customStyle="1" w:styleId="TF-CDIGO-FONTE">
    <w:name w:val="TF-CÓDIGO-FONTE"/>
    <w:rsid w:val="001E682E"/>
    <w:pPr>
      <w:keepNext/>
      <w:keepLines/>
    </w:pPr>
    <w:rPr>
      <w:rFonts w:ascii="Courier" w:hAnsi="Courier"/>
      <w:lang w:val="en-US"/>
    </w:rPr>
  </w:style>
  <w:style w:type="paragraph" w:customStyle="1" w:styleId="TF-FONTE">
    <w:name w:val="TF-FONTE"/>
    <w:next w:val="Normal"/>
    <w:qFormat/>
    <w:rsid w:val="001E682E"/>
  </w:style>
  <w:style w:type="character" w:styleId="CitaoHTML">
    <w:name w:val="HTML Cite"/>
    <w:uiPriority w:val="99"/>
    <w:semiHidden/>
    <w:unhideWhenUsed/>
    <w:rsid w:val="00BF2C21"/>
    <w:rPr>
      <w:i/>
      <w:iCs/>
    </w:rPr>
  </w:style>
  <w:style w:type="paragraph" w:customStyle="1" w:styleId="TF-xAvalITEM">
    <w:name w:val="TF-xAval ITEM"/>
    <w:basedOn w:val="Normal"/>
    <w:rsid w:val="00320BFA"/>
    <w:pPr>
      <w:keepNext w:val="0"/>
      <w:keepLines w:val="0"/>
      <w:numPr>
        <w:numId w:val="18"/>
      </w:numPr>
      <w:jc w:val="both"/>
    </w:pPr>
    <w:rPr>
      <w:sz w:val="18"/>
    </w:rPr>
  </w:style>
  <w:style w:type="paragraph" w:customStyle="1" w:styleId="TF-xAvalITEMDETALHE">
    <w:name w:val="TF-xAval ITEM DETALHE"/>
    <w:basedOn w:val="Normal"/>
    <w:rsid w:val="00320BFA"/>
    <w:pPr>
      <w:keepNext w:val="0"/>
      <w:keepLines w:val="0"/>
      <w:numPr>
        <w:ilvl w:val="1"/>
      </w:numPr>
      <w:ind w:left="353"/>
      <w:jc w:val="both"/>
    </w:pPr>
    <w:rPr>
      <w:sz w:val="18"/>
    </w:rPr>
  </w:style>
  <w:style w:type="paragraph" w:customStyle="1" w:styleId="TF-xAvalLINHA">
    <w:name w:val="TF-xAval LINHA"/>
    <w:basedOn w:val="Normal"/>
    <w:rsid w:val="00320BFA"/>
    <w:pPr>
      <w:keepNext w:val="0"/>
      <w:keepLines w:val="0"/>
      <w:tabs>
        <w:tab w:val="left" w:pos="1134"/>
        <w:tab w:val="left" w:leader="underscore" w:pos="9072"/>
      </w:tabs>
      <w:spacing w:before="180" w:after="60"/>
    </w:pPr>
    <w:rPr>
      <w:sz w:val="20"/>
    </w:rPr>
  </w:style>
  <w:style w:type="paragraph" w:customStyle="1" w:styleId="TF-xAvalTTULO">
    <w:name w:val="TF-xAval TÍTULO"/>
    <w:basedOn w:val="Normal"/>
    <w:rsid w:val="00320BFA"/>
    <w:pPr>
      <w:keepNext w:val="0"/>
      <w:keepLines w:val="0"/>
      <w:tabs>
        <w:tab w:val="left" w:pos="708"/>
      </w:tabs>
      <w:ind w:left="720" w:hanging="720"/>
      <w:jc w:val="center"/>
    </w:pPr>
    <w:rPr>
      <w:caps/>
      <w:noProof/>
      <w:szCs w:val="20"/>
    </w:rPr>
  </w:style>
  <w:style w:type="character" w:customStyle="1" w:styleId="Ttulo2Char">
    <w:name w:val="Título 2 Char"/>
    <w:aliases w:val="TF-TÍTULO 2 Char"/>
    <w:link w:val="Ttulo2"/>
    <w:rsid w:val="00106F85"/>
    <w:rPr>
      <w:caps/>
      <w:color w:val="000000"/>
      <w:sz w:val="24"/>
    </w:rPr>
  </w:style>
  <w:style w:type="character" w:styleId="Forte">
    <w:name w:val="Strong"/>
    <w:uiPriority w:val="22"/>
    <w:qFormat/>
    <w:rsid w:val="00982E8F"/>
    <w:rPr>
      <w:b/>
      <w:bCs/>
    </w:rPr>
  </w:style>
  <w:style w:type="character" w:customStyle="1" w:styleId="tlid-translation">
    <w:name w:val="tlid-translation"/>
    <w:rsid w:val="0065157E"/>
  </w:style>
  <w:style w:type="paragraph" w:styleId="Legenda">
    <w:name w:val="caption"/>
    <w:basedOn w:val="Normal"/>
    <w:next w:val="Normal"/>
    <w:uiPriority w:val="35"/>
    <w:qFormat/>
    <w:rsid w:val="00227823"/>
    <w:rPr>
      <w:b/>
      <w:bCs/>
      <w:sz w:val="20"/>
      <w:szCs w:val="20"/>
    </w:rPr>
  </w:style>
  <w:style w:type="paragraph" w:styleId="NormalWeb">
    <w:name w:val="Normal (Web)"/>
    <w:basedOn w:val="Normal"/>
    <w:uiPriority w:val="99"/>
    <w:semiHidden/>
    <w:unhideWhenUsed/>
    <w:rsid w:val="00DD0385"/>
    <w:pPr>
      <w:keepNext w:val="0"/>
      <w:keepLines w:val="0"/>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529812">
      <w:bodyDiv w:val="1"/>
      <w:marLeft w:val="0"/>
      <w:marRight w:val="0"/>
      <w:marTop w:val="0"/>
      <w:marBottom w:val="0"/>
      <w:divBdr>
        <w:top w:val="none" w:sz="0" w:space="0" w:color="auto"/>
        <w:left w:val="none" w:sz="0" w:space="0" w:color="auto"/>
        <w:bottom w:val="none" w:sz="0" w:space="0" w:color="auto"/>
        <w:right w:val="none" w:sz="0" w:space="0" w:color="auto"/>
      </w:divBdr>
    </w:div>
    <w:div w:id="247082086">
      <w:bodyDiv w:val="1"/>
      <w:marLeft w:val="0"/>
      <w:marRight w:val="0"/>
      <w:marTop w:val="0"/>
      <w:marBottom w:val="0"/>
      <w:divBdr>
        <w:top w:val="none" w:sz="0" w:space="0" w:color="auto"/>
        <w:left w:val="none" w:sz="0" w:space="0" w:color="auto"/>
        <w:bottom w:val="none" w:sz="0" w:space="0" w:color="auto"/>
        <w:right w:val="none" w:sz="0" w:space="0" w:color="auto"/>
      </w:divBdr>
    </w:div>
    <w:div w:id="540362162">
      <w:bodyDiv w:val="1"/>
      <w:marLeft w:val="0"/>
      <w:marRight w:val="0"/>
      <w:marTop w:val="0"/>
      <w:marBottom w:val="0"/>
      <w:divBdr>
        <w:top w:val="none" w:sz="0" w:space="0" w:color="auto"/>
        <w:left w:val="none" w:sz="0" w:space="0" w:color="auto"/>
        <w:bottom w:val="none" w:sz="0" w:space="0" w:color="auto"/>
        <w:right w:val="none" w:sz="0" w:space="0" w:color="auto"/>
      </w:divBdr>
    </w:div>
    <w:div w:id="1010986455">
      <w:bodyDiv w:val="1"/>
      <w:marLeft w:val="0"/>
      <w:marRight w:val="0"/>
      <w:marTop w:val="0"/>
      <w:marBottom w:val="0"/>
      <w:divBdr>
        <w:top w:val="none" w:sz="0" w:space="0" w:color="auto"/>
        <w:left w:val="none" w:sz="0" w:space="0" w:color="auto"/>
        <w:bottom w:val="none" w:sz="0" w:space="0" w:color="auto"/>
        <w:right w:val="none" w:sz="0" w:space="0" w:color="auto"/>
      </w:divBdr>
    </w:div>
    <w:div w:id="1214266550">
      <w:bodyDiv w:val="1"/>
      <w:marLeft w:val="0"/>
      <w:marRight w:val="0"/>
      <w:marTop w:val="0"/>
      <w:marBottom w:val="0"/>
      <w:divBdr>
        <w:top w:val="none" w:sz="0" w:space="0" w:color="auto"/>
        <w:left w:val="none" w:sz="0" w:space="0" w:color="auto"/>
        <w:bottom w:val="none" w:sz="0" w:space="0" w:color="auto"/>
        <w:right w:val="none" w:sz="0" w:space="0" w:color="auto"/>
      </w:divBdr>
    </w:div>
    <w:div w:id="1265117110">
      <w:bodyDiv w:val="1"/>
      <w:marLeft w:val="0"/>
      <w:marRight w:val="0"/>
      <w:marTop w:val="0"/>
      <w:marBottom w:val="0"/>
      <w:divBdr>
        <w:top w:val="none" w:sz="0" w:space="0" w:color="auto"/>
        <w:left w:val="none" w:sz="0" w:space="0" w:color="auto"/>
        <w:bottom w:val="none" w:sz="0" w:space="0" w:color="auto"/>
        <w:right w:val="none" w:sz="0" w:space="0" w:color="auto"/>
      </w:divBdr>
    </w:div>
    <w:div w:id="1471047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https://upload.wikimedia.org/wikipedia/commons/thumb/f/f4/Penrose_triangle.svg/220px-Penrose_triangle.svg.pn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https://mathstat.slu.edu/escher/upload/thumb/5/5f/Necker-cube.svg/399px-Necker-cube.svg.png" TargetMode="External"/><Relationship Id="rId23"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header" Target="header4.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0125859-2390-427C-8590-B36305915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2171</TotalTime>
  <Pages>17</Pages>
  <Words>4500</Words>
  <Characters>24300</Characters>
  <Application>Microsoft Office Word</Application>
  <DocSecurity>0</DocSecurity>
  <Lines>202</Lines>
  <Paragraphs>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UNIVERSIDADE REGIONAL DE BLUMENAU</vt:lpstr>
      <vt:lpstr>UNIVERSIDADE REGIONAL DE BLUMENAU</vt:lpstr>
    </vt:vector>
  </TitlesOfParts>
  <Company>Universidade Regional de Blumenau (FURB)</Company>
  <LinksUpToDate>false</LinksUpToDate>
  <CharactersWithSpaces>28743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Matheus Navarro Nienow</cp:lastModifiedBy>
  <cp:revision>179</cp:revision>
  <cp:lastPrinted>2019-06-02T22:20:00Z</cp:lastPrinted>
  <dcterms:created xsi:type="dcterms:W3CDTF">2019-05-14T01:14:00Z</dcterms:created>
  <dcterms:modified xsi:type="dcterms:W3CDTF">2019-06-02T22:20:00Z</dcterms:modified>
</cp:coreProperties>
</file>